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8A" w:rsidRDefault="003C068A" w:rsidP="003C068A">
      <w:r>
        <w:t>U.S., World War II Draft Registration Cards, 1942</w:t>
      </w:r>
    </w:p>
    <w:p w:rsidR="003C068A" w:rsidRDefault="003C068A" w:rsidP="003C068A">
      <w:r>
        <w:t>Name:</w:t>
      </w:r>
      <w:r>
        <w:tab/>
        <w:t>Raymond John Berger</w:t>
      </w:r>
    </w:p>
    <w:p w:rsidR="003C068A" w:rsidRDefault="003C068A" w:rsidP="003C068A">
      <w:r>
        <w:t>Birth Date:</w:t>
      </w:r>
      <w:r>
        <w:tab/>
        <w:t>19 Jul 1886</w:t>
      </w:r>
    </w:p>
    <w:p w:rsidR="003C068A" w:rsidRDefault="003C068A" w:rsidP="003C068A">
      <w:r>
        <w:t>Birth Place:</w:t>
      </w:r>
      <w:r>
        <w:tab/>
      </w:r>
      <w:proofErr w:type="spellStart"/>
      <w:r>
        <w:t>Darke</w:t>
      </w:r>
      <w:proofErr w:type="spellEnd"/>
      <w:r>
        <w:t>, Ohio</w:t>
      </w:r>
    </w:p>
    <w:p w:rsidR="003C068A" w:rsidRDefault="003C068A" w:rsidP="003C068A">
      <w:r>
        <w:t>Residence:</w:t>
      </w:r>
      <w:r>
        <w:tab/>
      </w:r>
      <w:proofErr w:type="spellStart"/>
      <w:r>
        <w:t>Darke</w:t>
      </w:r>
      <w:proofErr w:type="spellEnd"/>
      <w:r>
        <w:t>, Ohio</w:t>
      </w:r>
    </w:p>
    <w:p w:rsidR="003C068A" w:rsidRDefault="003C068A" w:rsidP="003C068A">
      <w:r>
        <w:t>Race:</w:t>
      </w:r>
      <w:r>
        <w:tab/>
        <w:t>White</w:t>
      </w:r>
    </w:p>
    <w:p w:rsidR="003C068A" w:rsidRDefault="003C068A" w:rsidP="003C068A">
      <w:r>
        <w:t>Age:</w:t>
      </w:r>
    </w:p>
    <w:p w:rsidR="003C068A" w:rsidRDefault="003C068A" w:rsidP="003C068A"/>
    <w:p w:rsidR="003C068A" w:rsidRDefault="003C068A" w:rsidP="003C068A">
      <w:r>
        <w:t>Occupation:</w:t>
      </w:r>
    </w:p>
    <w:p w:rsidR="003C068A" w:rsidRDefault="003C068A" w:rsidP="003C068A"/>
    <w:p w:rsidR="003C068A" w:rsidRDefault="003C068A" w:rsidP="003C068A">
      <w:r>
        <w:t>Nearest Relative:</w:t>
      </w:r>
    </w:p>
    <w:p w:rsidR="003C068A" w:rsidRDefault="003C068A" w:rsidP="003C068A"/>
    <w:p w:rsidR="003C068A" w:rsidRDefault="003C068A" w:rsidP="003C068A">
      <w:r>
        <w:t>Height/Build:</w:t>
      </w:r>
    </w:p>
    <w:p w:rsidR="003C068A" w:rsidRDefault="003C068A" w:rsidP="003C068A"/>
    <w:p w:rsidR="003C068A" w:rsidRDefault="003C068A" w:rsidP="003C068A">
      <w:r>
        <w:t>Color of Eyes/Hair:</w:t>
      </w:r>
    </w:p>
    <w:p w:rsidR="003C068A" w:rsidRDefault="003C068A" w:rsidP="003C068A"/>
    <w:p w:rsidR="003C068A" w:rsidRDefault="003C068A" w:rsidP="003C068A">
      <w:r>
        <w:t>Signature:</w:t>
      </w:r>
    </w:p>
    <w:p w:rsidR="003C068A" w:rsidRDefault="003C068A" w:rsidP="003C068A">
      <w:r>
        <w:t>Source Citation: National Archives and Records Administration (NARA); Washington, D.C.; State Headquarters: Ohio.</w:t>
      </w:r>
    </w:p>
    <w:p w:rsidR="003C068A" w:rsidRDefault="003C068A" w:rsidP="003C068A">
      <w:r>
        <w:t>Source Information:</w:t>
      </w:r>
    </w:p>
    <w:p w:rsidR="003C068A" w:rsidRDefault="003C068A" w:rsidP="003C068A">
      <w:proofErr w:type="gramStart"/>
      <w:r>
        <w:t>Ancestry.com. U.S., World War II Draft Registration Cards, 1942 [database on-line].</w:t>
      </w:r>
      <w:proofErr w:type="gramEnd"/>
      <w:r>
        <w:t xml:space="preserve"> Provo, UT, USA: Ancestry.com Operations, Inc., 2010.</w:t>
      </w:r>
    </w:p>
    <w:p w:rsidR="003C068A" w:rsidRDefault="003C068A" w:rsidP="003C068A">
      <w:r>
        <w:t>Original data:</w:t>
      </w:r>
    </w:p>
    <w:p w:rsidR="003C068A" w:rsidRDefault="003C068A" w:rsidP="003C068A">
      <w:r>
        <w:t>United States, Selective Service System. Selective Service Registration Cards, World War II: Fourth Registration. National Archives and Records Administration Branch locations: National Archives and Records Administration Region Branches.</w:t>
      </w:r>
    </w:p>
    <w:p w:rsidR="003C068A" w:rsidRDefault="003C068A" w:rsidP="003C068A">
      <w:bookmarkStart w:id="0" w:name="_GoBack"/>
      <w:bookmarkEnd w:id="0"/>
      <w:r>
        <w:t>Description:</w:t>
      </w:r>
    </w:p>
    <w:p w:rsidR="003C068A" w:rsidRDefault="003C068A" w:rsidP="003C068A">
      <w:r>
        <w:t>This database is an indexed collection of the draft cards from the Fourth Registration, the only registration currently available to the public (the other registrations are not available due to privacy laws). The Fourth Registration, often referred to as the "old man's registration", was conducted on 27 April 1942. The records include name of registrant, age, birth date, birthplace, residence, employer information, and physical description.</w:t>
      </w:r>
    </w:p>
    <w:p w:rsidR="002609A7" w:rsidRDefault="002609A7"/>
    <w:sectPr w:rsidR="002609A7" w:rsidSect="003C0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8A"/>
    <w:rsid w:val="002609A7"/>
    <w:rsid w:val="003C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65315">
      <w:bodyDiv w:val="1"/>
      <w:marLeft w:val="0"/>
      <w:marRight w:val="0"/>
      <w:marTop w:val="0"/>
      <w:marBottom w:val="0"/>
      <w:divBdr>
        <w:top w:val="none" w:sz="0" w:space="0" w:color="auto"/>
        <w:left w:val="none" w:sz="0" w:space="0" w:color="auto"/>
        <w:bottom w:val="none" w:sz="0" w:space="0" w:color="auto"/>
        <w:right w:val="none" w:sz="0" w:space="0" w:color="auto"/>
      </w:divBdr>
      <w:divsChild>
        <w:div w:id="1992252265">
          <w:marLeft w:val="0"/>
          <w:marRight w:val="0"/>
          <w:marTop w:val="0"/>
          <w:marBottom w:val="0"/>
          <w:divBdr>
            <w:top w:val="none" w:sz="0" w:space="0" w:color="auto"/>
            <w:left w:val="none" w:sz="0" w:space="0" w:color="auto"/>
            <w:bottom w:val="none" w:sz="0" w:space="0" w:color="auto"/>
            <w:right w:val="none" w:sz="0" w:space="0" w:color="auto"/>
          </w:divBdr>
        </w:div>
        <w:div w:id="1949309195">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2013-11-02T18:07:00Z</dcterms:created>
  <dcterms:modified xsi:type="dcterms:W3CDTF">2013-11-02T18:07:00Z</dcterms:modified>
</cp:coreProperties>
</file>