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D" w:rsidRPr="00EA32CD" w:rsidRDefault="00EA32CD" w:rsidP="00EA32CD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EA32CD">
        <w:rPr>
          <w:rFonts w:ascii="Georgia" w:eastAsia="Times New Roman" w:hAnsi="Georgia" w:cs="Times New Roman"/>
          <w:color w:val="566C11"/>
          <w:sz w:val="28"/>
          <w:szCs w:val="28"/>
        </w:rPr>
        <w:t>Ohio, Deaths, 1908-1932, 1938-1944, &amp; 1958-2007</w:t>
      </w:r>
      <w:r w:rsidRPr="00EA32CD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Deaths, 1908-1932, 1938-1944, &amp; 1958-2007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32CD" w:rsidRPr="00EA32CD" w:rsidTr="00EA32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32CD" w:rsidRPr="00EA32C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Peter Braun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1901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Male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Mercer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30 Sep 1981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 xml:space="preserve">Mercer Co Joint </w:t>
                        </w:r>
                        <w:proofErr w:type="spellStart"/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Twnshp</w:t>
                        </w:r>
                        <w:proofErr w:type="spellEnd"/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 xml:space="preserve"> </w:t>
                        </w:r>
                        <w:proofErr w:type="spellStart"/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Comm</w:t>
                        </w:r>
                        <w:proofErr w:type="spellEnd"/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Mercer County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Mercer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068066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80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Physician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Autopsy: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Yes, used for certification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296-34-0147</w:t>
                        </w:r>
                      </w:p>
                    </w:tc>
                  </w:tr>
                  <w:tr w:rsidR="00EA32CD" w:rsidRPr="00EA32CD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EA32CD">
                          <w:rPr>
                            <w:rFonts w:ascii="Georgia" w:eastAsia="Times New Roman" w:hAnsi="Georgia" w:cs="Times New Roman"/>
                          </w:rPr>
                          <w:t>Never Married (Single)</w:t>
                        </w:r>
                      </w:p>
                    </w:tc>
                  </w:tr>
                  <w:tr w:rsidR="00EA32CD" w:rsidRPr="00EA32CD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32CD" w:rsidRPr="00EA32CD" w:rsidRDefault="00EA32CD" w:rsidP="00EA32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32CD" w:rsidRPr="00EA32CD" w:rsidRDefault="00EA32CD" w:rsidP="00EA32CD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EA32CD" w:rsidRPr="00EA32CD" w:rsidRDefault="00EA32CD" w:rsidP="00EA32CD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A32CD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Citation:</w:t>
            </w: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Certificate: </w:t>
            </w:r>
            <w:r w:rsidRPr="00EA32CD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068066</w:t>
            </w: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; Volume: </w:t>
            </w:r>
            <w:r w:rsidRPr="00EA32CD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24578</w:t>
            </w:r>
          </w:p>
          <w:p w:rsidR="00EA32CD" w:rsidRPr="00EA32CD" w:rsidRDefault="00EA32CD" w:rsidP="00EA32CD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pict/>
            </w:r>
            <w:r w:rsidRPr="00EA32CD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EA32CD" w:rsidRPr="00EA32CD" w:rsidRDefault="00EA32CD" w:rsidP="00EA32CD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 and Ohio Department of Health. </w:t>
            </w:r>
            <w:r w:rsidRPr="00EA32CD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Deaths, 1908-1932, 1938-1944, &amp; 1958-2007</w:t>
            </w: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</w:t>
            </w:r>
            <w:proofErr w:type="spellStart"/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Inc</w:t>
            </w:r>
            <w:proofErr w:type="spellEnd"/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, 2010. </w:t>
            </w:r>
          </w:p>
          <w:p w:rsidR="00EA32CD" w:rsidRPr="00EA32CD" w:rsidRDefault="00EA32CD" w:rsidP="00EA32CD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</w:p>
          <w:p w:rsidR="00EA32CD" w:rsidRPr="00EA32CD" w:rsidRDefault="00EA32CD" w:rsidP="00EA32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Ohio. Division of Vital Statistics. </w:t>
            </w:r>
            <w:r w:rsidRPr="00EA32CD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Death Certificates and Index, December 20, 1908-December 31, 1953.</w:t>
            </w: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State Archives Series 3094. Ohio Historical Society, Ohio. </w:t>
            </w:r>
          </w:p>
          <w:p w:rsidR="00EA32CD" w:rsidRPr="00EA32CD" w:rsidRDefault="00EA32CD" w:rsidP="00EA32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 Department of Health. </w:t>
            </w:r>
            <w:r w:rsidRPr="00EA32CD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Index to Annual Deaths, 1958-2002.</w:t>
            </w:r>
            <w:r w:rsidRPr="00EA32CD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Ohio Department of Health, State Vital Statistics Unit, Columbus, OH, USA.</w:t>
            </w:r>
          </w:p>
        </w:tc>
      </w:tr>
    </w:tbl>
    <w:p w:rsidR="00010B8B" w:rsidRDefault="00010B8B">
      <w:bookmarkStart w:id="0" w:name="_GoBack"/>
      <w:bookmarkEnd w:id="0"/>
    </w:p>
    <w:sectPr w:rsidR="0001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A98"/>
    <w:multiLevelType w:val="multilevel"/>
    <w:tmpl w:val="7896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D"/>
    <w:rsid w:val="00010B8B"/>
    <w:rsid w:val="00E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EA32CD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EA32CD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EA32CD"/>
    <w:rPr>
      <w:b/>
      <w:bCs/>
    </w:rPr>
  </w:style>
  <w:style w:type="character" w:customStyle="1" w:styleId="gsrhint">
    <w:name w:val="g_srhint"/>
    <w:basedOn w:val="DefaultParagraphFont"/>
    <w:rsid w:val="00EA32CD"/>
  </w:style>
  <w:style w:type="character" w:customStyle="1" w:styleId="srccitlbl">
    <w:name w:val="srccitlbl"/>
    <w:basedOn w:val="DefaultParagraphFont"/>
    <w:rsid w:val="00EA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EA32CD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EA32CD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EA32CD"/>
    <w:rPr>
      <w:b/>
      <w:bCs/>
    </w:rPr>
  </w:style>
  <w:style w:type="character" w:customStyle="1" w:styleId="gsrhint">
    <w:name w:val="g_srhint"/>
    <w:basedOn w:val="DefaultParagraphFont"/>
    <w:rsid w:val="00EA32CD"/>
  </w:style>
  <w:style w:type="character" w:customStyle="1" w:styleId="srccitlbl">
    <w:name w:val="srccitlbl"/>
    <w:basedOn w:val="DefaultParagraphFont"/>
    <w:rsid w:val="00EA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1856651203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2012-09-24T00:46:00Z</dcterms:created>
  <dcterms:modified xsi:type="dcterms:W3CDTF">2012-09-24T00:46:00Z</dcterms:modified>
</cp:coreProperties>
</file>