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86" w:rsidRDefault="00FB1922">
      <w:bookmarkStart w:id="0" w:name="_GoBack"/>
      <w:r>
        <w:rPr>
          <w:noProof/>
        </w:rPr>
        <w:drawing>
          <wp:inline distT="0" distB="0" distL="0" distR="0">
            <wp:extent cx="2840987" cy="8383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31" cy="84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1922" w:rsidRDefault="00FB1922" w:rsidP="00FB1922">
      <w:pPr>
        <w:pStyle w:val="NoSpacing"/>
      </w:pPr>
      <w:r>
        <w:t xml:space="preserve">Obituary of Rosa Knob </w:t>
      </w:r>
      <w:proofErr w:type="spellStart"/>
      <w:r>
        <w:t>Berning</w:t>
      </w:r>
      <w:proofErr w:type="spellEnd"/>
      <w:r>
        <w:t>, sister of Leona Knob Schroeder</w:t>
      </w:r>
    </w:p>
    <w:p w:rsidR="00FB1922" w:rsidRPr="00FB1922" w:rsidRDefault="00FB1922" w:rsidP="00FB1922">
      <w:pPr>
        <w:pStyle w:val="NoSpacing"/>
        <w:rPr>
          <w:i/>
        </w:rPr>
      </w:pPr>
      <w:r w:rsidRPr="00FB1922">
        <w:rPr>
          <w:i/>
        </w:rPr>
        <w:t>The Minster Post</w:t>
      </w:r>
    </w:p>
    <w:p w:rsidR="00FB1922" w:rsidRDefault="00FB1922" w:rsidP="00FB1922">
      <w:pPr>
        <w:pStyle w:val="NoSpacing"/>
      </w:pPr>
      <w:r>
        <w:t>5 Mar 1964, Page 1</w:t>
      </w:r>
    </w:p>
    <w:sectPr w:rsidR="00FB1922" w:rsidSect="00FB1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22"/>
    <w:rsid w:val="00412F86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2013-09-09T18:45:00Z</cp:lastPrinted>
  <dcterms:created xsi:type="dcterms:W3CDTF">2013-09-09T18:43:00Z</dcterms:created>
  <dcterms:modified xsi:type="dcterms:W3CDTF">2013-09-09T18:46:00Z</dcterms:modified>
</cp:coreProperties>
</file>