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A1D" w:rsidRDefault="002B3EAF">
      <w:r w:rsidRPr="002B3EAF">
        <w:rPr>
          <w:noProof/>
        </w:rPr>
        <w:drawing>
          <wp:inline distT="0" distB="0" distL="0" distR="0">
            <wp:extent cx="3787209" cy="699135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2205" cy="7000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3EAF" w:rsidRDefault="002B3EAF">
      <w:r>
        <w:t xml:space="preserve">Obituary of Caroline </w:t>
      </w:r>
      <w:proofErr w:type="spellStart"/>
      <w:r>
        <w:t>Yarhause</w:t>
      </w:r>
      <w:proofErr w:type="spellEnd"/>
      <w:r>
        <w:t xml:space="preserve"> Brunswick, widow of Clemens Brunswick (bro of Joseph A. Brunswick)</w:t>
      </w:r>
    </w:p>
    <w:p w:rsidR="002B3EAF" w:rsidRPr="002B3EAF" w:rsidRDefault="002B3EAF">
      <w:pPr>
        <w:rPr>
          <w:i/>
        </w:rPr>
      </w:pPr>
      <w:bookmarkStart w:id="0" w:name="_GoBack"/>
      <w:r w:rsidRPr="002B3EAF">
        <w:rPr>
          <w:i/>
        </w:rPr>
        <w:t>The Minster Post</w:t>
      </w:r>
    </w:p>
    <w:bookmarkEnd w:id="0"/>
    <w:p w:rsidR="002B3EAF" w:rsidRDefault="002B3EAF">
      <w:r>
        <w:t>16 May 1947</w:t>
      </w:r>
    </w:p>
    <w:p w:rsidR="002B3EAF" w:rsidRDefault="002B3EAF">
      <w:r>
        <w:t>Page 1, column 1</w:t>
      </w:r>
    </w:p>
    <w:sectPr w:rsidR="002B3E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EAF"/>
    <w:rsid w:val="002B3EAF"/>
    <w:rsid w:val="00782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C2B3E7-D624-4426-8FA9-FAD601E5A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124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2015-07-11T23:09:00Z</dcterms:created>
  <dcterms:modified xsi:type="dcterms:W3CDTF">2015-07-11T23:10:00Z</dcterms:modified>
</cp:coreProperties>
</file>