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5" w:rsidRDefault="00A52B82">
      <w:bookmarkStart w:id="0" w:name="_GoBack"/>
      <w:r>
        <w:rPr>
          <w:noProof/>
        </w:rPr>
        <w:drawing>
          <wp:inline distT="0" distB="0" distL="0" distR="0">
            <wp:extent cx="2537245" cy="837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97" cy="83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B82" w:rsidRDefault="00A52B82" w:rsidP="00A52B82">
      <w:pPr>
        <w:pStyle w:val="NoSpacing"/>
      </w:pPr>
      <w:r>
        <w:t>Wife of Louis Schroeder (brother of Joseph Schroeder)</w:t>
      </w:r>
    </w:p>
    <w:p w:rsidR="00A52B82" w:rsidRPr="00A52B82" w:rsidRDefault="00A52B82" w:rsidP="00A52B82">
      <w:pPr>
        <w:pStyle w:val="NoSpacing"/>
        <w:rPr>
          <w:i/>
        </w:rPr>
      </w:pPr>
      <w:r w:rsidRPr="00A52B82">
        <w:rPr>
          <w:i/>
        </w:rPr>
        <w:t>The Minster Post</w:t>
      </w:r>
    </w:p>
    <w:p w:rsidR="00A52B82" w:rsidRDefault="00A52B82" w:rsidP="00A52B82">
      <w:pPr>
        <w:pStyle w:val="NoSpacing"/>
      </w:pPr>
      <w:r>
        <w:t>1 Oct 1948</w:t>
      </w:r>
    </w:p>
    <w:sectPr w:rsidR="00A52B82" w:rsidSect="00A52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2"/>
    <w:rsid w:val="00A52B82"/>
    <w:rsid w:val="00B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2013-10-14T17:44:00Z</dcterms:created>
  <dcterms:modified xsi:type="dcterms:W3CDTF">2013-10-14T17:57:00Z</dcterms:modified>
</cp:coreProperties>
</file>