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B4" w:rsidRPr="002B6AB4" w:rsidRDefault="002B6AB4" w:rsidP="002B6AB4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</w:pPr>
      <w:proofErr w:type="spellStart"/>
      <w:r w:rsidRPr="002B6AB4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Cherose</w:t>
      </w:r>
      <w:proofErr w:type="spellEnd"/>
      <w:r w:rsidRPr="002B6AB4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 xml:space="preserve"> </w:t>
      </w:r>
      <w:proofErr w:type="spellStart"/>
      <w:r w:rsidRPr="002B6AB4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Voismet</w:t>
      </w:r>
      <w:proofErr w:type="spellEnd"/>
      <w:r w:rsidRPr="002B6AB4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460"/>
      </w:tblGrid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B6AB4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Joseph Bardot</w:t>
              </w:r>
            </w:hyperlink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B4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B4">
              <w:rPr>
                <w:rFonts w:ascii="Times New Roman" w:eastAsia="Times New Roman" w:hAnsi="Times New Roman" w:cs="Times New Roman"/>
                <w:sz w:val="24"/>
                <w:szCs w:val="24"/>
              </w:rPr>
              <w:t>29 Aug 1854</w:t>
            </w: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B4">
              <w:rPr>
                <w:rFonts w:ascii="Times New Roman" w:eastAsia="Times New Roman" w:hAnsi="Times New Roman" w:cs="Times New Roman"/>
                <w:sz w:val="24"/>
                <w:szCs w:val="24"/>
              </w:rPr>
              <w:t>Shelby, Ohio, United States</w:t>
            </w: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B4">
              <w:rPr>
                <w:rFonts w:ascii="Times New Roman" w:eastAsia="Times New Roman" w:hAnsi="Times New Roman" w:cs="Times New Roman"/>
                <w:sz w:val="24"/>
                <w:szCs w:val="24"/>
              </w:rPr>
              <w:t>Sidney, Shelby, Ohio, United States</w:t>
            </w: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Cherose</w:t>
            </w:r>
            <w:proofErr w:type="spellEnd"/>
            <w:r w:rsidRPr="002B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Voismet</w:t>
            </w:r>
            <w:proofErr w:type="spellEnd"/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B4">
              <w:rPr>
                <w:rFonts w:ascii="Times New Roman" w:eastAsia="Times New Roman" w:hAnsi="Times New Roman" w:cs="Times New Roman"/>
                <w:sz w:val="24"/>
                <w:szCs w:val="24"/>
              </w:rPr>
              <w:t>vo13 p432</w:t>
            </w: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B4">
              <w:rPr>
                <w:rFonts w:ascii="Times New Roman" w:eastAsia="Times New Roman" w:hAnsi="Times New Roman" w:cs="Times New Roman"/>
                <w:sz w:val="24"/>
                <w:szCs w:val="24"/>
              </w:rPr>
              <w:t>562858</w:t>
            </w: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B4">
              <w:rPr>
                <w:rFonts w:ascii="Times New Roman" w:eastAsia="Times New Roman" w:hAnsi="Times New Roman" w:cs="Times New Roman"/>
                <w:sz w:val="24"/>
                <w:szCs w:val="24"/>
              </w:rPr>
              <w:t>004257819</w:t>
            </w:r>
          </w:p>
        </w:tc>
      </w:tr>
      <w:tr w:rsidR="002B6AB4" w:rsidRPr="002B6AB4" w:rsidTr="002B6A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6AB4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AB4" w:rsidRPr="002B6AB4" w:rsidRDefault="002B6AB4" w:rsidP="002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B4">
              <w:rPr>
                <w:rFonts w:ascii="Times New Roman" w:eastAsia="Times New Roman" w:hAnsi="Times New Roman" w:cs="Times New Roman"/>
                <w:sz w:val="24"/>
                <w:szCs w:val="24"/>
              </w:rPr>
              <w:t>00623</w:t>
            </w:r>
          </w:p>
        </w:tc>
      </w:tr>
    </w:tbl>
    <w:p w:rsidR="002B6AB4" w:rsidRPr="002B6AB4" w:rsidRDefault="002B6AB4" w:rsidP="002B6AB4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2B6AB4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2B6AB4" w:rsidRDefault="002B6AB4" w:rsidP="002B6AB4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2B6AB4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2B6AB4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2B6AB4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(https://familysearch.org/pal:/MM9.1.1/XZZQ-</w:t>
      </w:r>
      <w:proofErr w:type="gramStart"/>
      <w:r w:rsidRPr="002B6AB4">
        <w:rPr>
          <w:rFonts w:ascii="Helvetica" w:eastAsia="Times New Roman" w:hAnsi="Helvetica" w:cs="Helvetica"/>
          <w:color w:val="59524C"/>
          <w:sz w:val="17"/>
          <w:szCs w:val="17"/>
        </w:rPr>
        <w:t>GQD :</w:t>
      </w:r>
      <w:proofErr w:type="gramEnd"/>
      <w:r w:rsidRPr="002B6AB4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12 Apr 2013), Joseph Bardot and </w:t>
      </w:r>
      <w:proofErr w:type="spellStart"/>
      <w:r w:rsidRPr="002B6AB4">
        <w:rPr>
          <w:rFonts w:ascii="Helvetica" w:eastAsia="Times New Roman" w:hAnsi="Helvetica" w:cs="Helvetica"/>
          <w:color w:val="59524C"/>
          <w:sz w:val="17"/>
          <w:szCs w:val="17"/>
        </w:rPr>
        <w:t>Cherose</w:t>
      </w:r>
      <w:proofErr w:type="spellEnd"/>
      <w:r w:rsidRPr="002B6AB4">
        <w:rPr>
          <w:rFonts w:ascii="Helvetica" w:eastAsia="Times New Roman" w:hAnsi="Helvetica" w:cs="Helvetica"/>
          <w:color w:val="59524C"/>
          <w:sz w:val="17"/>
          <w:szCs w:val="17"/>
        </w:rPr>
        <w:t xml:space="preserve"> </w:t>
      </w:r>
      <w:proofErr w:type="spellStart"/>
      <w:r w:rsidRPr="002B6AB4">
        <w:rPr>
          <w:rFonts w:ascii="Helvetica" w:eastAsia="Times New Roman" w:hAnsi="Helvetica" w:cs="Helvetica"/>
          <w:color w:val="59524C"/>
          <w:sz w:val="17"/>
          <w:szCs w:val="17"/>
        </w:rPr>
        <w:t>Voismet</w:t>
      </w:r>
      <w:proofErr w:type="spellEnd"/>
      <w:r w:rsidRPr="002B6AB4">
        <w:rPr>
          <w:rFonts w:ascii="Helvetica" w:eastAsia="Times New Roman" w:hAnsi="Helvetica" w:cs="Helvetica"/>
          <w:color w:val="59524C"/>
          <w:sz w:val="17"/>
          <w:szCs w:val="17"/>
        </w:rPr>
        <w:t>, 1854.</w:t>
      </w:r>
    </w:p>
    <w:p w:rsidR="002B6AB4" w:rsidRPr="002B6AB4" w:rsidRDefault="002B6AB4" w:rsidP="002B6AB4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59524C"/>
          <w:sz w:val="17"/>
          <w:szCs w:val="17"/>
        </w:rPr>
        <w:drawing>
          <wp:inline distT="0" distB="0" distL="0" distR="0">
            <wp:extent cx="6400800" cy="1870075"/>
            <wp:effectExtent l="0" t="0" r="0" b="0"/>
            <wp:docPr id="1" name="Picture 1" descr="C:\Users\Emily\Downloads\record-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record-imag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72D2" w:rsidRDefault="007972D2"/>
    <w:sectPr w:rsidR="007972D2" w:rsidSect="002B6A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B0E0C"/>
    <w:multiLevelType w:val="multilevel"/>
    <w:tmpl w:val="0BCC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B4"/>
    <w:rsid w:val="002B6AB4"/>
    <w:rsid w:val="0079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6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B6A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A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B6A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B6AB4"/>
    <w:rPr>
      <w:color w:val="0000FF"/>
      <w:u w:val="single"/>
    </w:rPr>
  </w:style>
  <w:style w:type="character" w:customStyle="1" w:styleId="message-box">
    <w:name w:val="message-box"/>
    <w:basedOn w:val="DefaultParagraphFont"/>
    <w:rsid w:val="002B6AB4"/>
  </w:style>
  <w:style w:type="paragraph" w:styleId="NormalWeb">
    <w:name w:val="Normal (Web)"/>
    <w:basedOn w:val="Normal"/>
    <w:uiPriority w:val="99"/>
    <w:semiHidden/>
    <w:unhideWhenUsed/>
    <w:rsid w:val="002B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AB4"/>
  </w:style>
  <w:style w:type="paragraph" w:styleId="BalloonText">
    <w:name w:val="Balloon Text"/>
    <w:basedOn w:val="Normal"/>
    <w:link w:val="BalloonTextChar"/>
    <w:uiPriority w:val="99"/>
    <w:semiHidden/>
    <w:unhideWhenUsed/>
    <w:rsid w:val="002B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6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B6A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A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B6A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B6AB4"/>
    <w:rPr>
      <w:color w:val="0000FF"/>
      <w:u w:val="single"/>
    </w:rPr>
  </w:style>
  <w:style w:type="character" w:customStyle="1" w:styleId="message-box">
    <w:name w:val="message-box"/>
    <w:basedOn w:val="DefaultParagraphFont"/>
    <w:rsid w:val="002B6AB4"/>
  </w:style>
  <w:style w:type="paragraph" w:styleId="NormalWeb">
    <w:name w:val="Normal (Web)"/>
    <w:basedOn w:val="Normal"/>
    <w:uiPriority w:val="99"/>
    <w:semiHidden/>
    <w:unhideWhenUsed/>
    <w:rsid w:val="002B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AB4"/>
  </w:style>
  <w:style w:type="paragraph" w:styleId="BalloonText">
    <w:name w:val="Balloon Text"/>
    <w:basedOn w:val="Normal"/>
    <w:link w:val="BalloonTextChar"/>
    <w:uiPriority w:val="99"/>
    <w:semiHidden/>
    <w:unhideWhenUsed/>
    <w:rsid w:val="002B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7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ZQ-GQ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2013-04-12T20:17:00Z</dcterms:created>
  <dcterms:modified xsi:type="dcterms:W3CDTF">2013-04-12T20:19:00Z</dcterms:modified>
</cp:coreProperties>
</file>