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08" w:rsidRPr="00F92108" w:rsidRDefault="00F92108" w:rsidP="00F9210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Name: Jerome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Benard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Tumbusch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Event Type: Death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Event Date: 22 Aug 1923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 xml:space="preserve">Event Place: Marion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Twp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>, Mercer, Ohio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Gender: Male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Age: 0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Marital Status: Single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Race: White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Birth Date: 05 Aug 1923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Birth Year (Estimated): 1923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Birthplace: Ohio</w:t>
      </w:r>
      <w:bookmarkStart w:id="0" w:name="_GoBack"/>
      <w:bookmarkEnd w:id="0"/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Burial Date: 26 Aug 1923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 xml:space="preserve">Burial Place: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Cassela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>, O.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 xml:space="preserve">Father's Name: Wm.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Tumbusch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Father's Birthplace: Ohio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 xml:space="preserve">Mother's Name: Rosa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Schemmel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Mother's Birthplace: Ohio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Digital Folder Number: 004000584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Record Number: 127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Record Number: 127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 xml:space="preserve">Reference ID: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fn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 50746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GS Film Number: 1992390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Digital Folder Number: 004000584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Image Number: 01410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Indexing Project (Batch) Number: B00205-9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</w:r>
    </w:p>
    <w:p w:rsidR="00F92108" w:rsidRPr="00F92108" w:rsidRDefault="00F92108" w:rsidP="00F92108">
      <w:pPr>
        <w:spacing w:after="0" w:line="240" w:lineRule="auto"/>
        <w:rPr>
          <w:rFonts w:ascii="Arial" w:eastAsia="Times New Roman" w:hAnsi="Arial" w:cs="Arial"/>
          <w:color w:val="333331"/>
          <w:sz w:val="28"/>
          <w:szCs w:val="28"/>
        </w:rPr>
      </w:pPr>
      <w:r w:rsidRPr="00F92108">
        <w:rPr>
          <w:rFonts w:ascii="Arial" w:eastAsia="Times New Roman" w:hAnsi="Arial" w:cs="Arial"/>
          <w:color w:val="333331"/>
          <w:sz w:val="28"/>
          <w:szCs w:val="28"/>
        </w:rPr>
        <w:t>Citing this Record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br/>
        <w:t>"Ohio Deaths, 1908-1953," database with images, </w:t>
      </w:r>
      <w:r w:rsidRPr="00F92108">
        <w:rPr>
          <w:rFonts w:ascii="Arial" w:eastAsia="Times New Roman" w:hAnsi="Arial" w:cs="Arial"/>
          <w:i/>
          <w:iCs/>
          <w:color w:val="333331"/>
          <w:sz w:val="28"/>
          <w:szCs w:val="28"/>
        </w:rPr>
        <w:t>FamilySearch</w:t>
      </w:r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 (https://familysearch.org/ark:/61903/1:1:XZ42-WQP : 15 August 2019), Rosa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Schemmel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 in entry for Jerome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Benard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Tumbusch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, 22 Aug 1923; citing Marion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Twp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, Mercer, Ohio, reference </w:t>
      </w:r>
      <w:proofErr w:type="spellStart"/>
      <w:r w:rsidRPr="00F92108">
        <w:rPr>
          <w:rFonts w:ascii="Arial" w:eastAsia="Times New Roman" w:hAnsi="Arial" w:cs="Arial"/>
          <w:color w:val="333331"/>
          <w:sz w:val="28"/>
          <w:szCs w:val="28"/>
        </w:rPr>
        <w:t>fn</w:t>
      </w:r>
      <w:proofErr w:type="spellEnd"/>
      <w:r w:rsidRPr="00F92108">
        <w:rPr>
          <w:rFonts w:ascii="Arial" w:eastAsia="Times New Roman" w:hAnsi="Arial" w:cs="Arial"/>
          <w:color w:val="333331"/>
          <w:sz w:val="28"/>
          <w:szCs w:val="28"/>
        </w:rPr>
        <w:t xml:space="preserve"> 50746; FHL microfilm 1,992,390.</w:t>
      </w:r>
    </w:p>
    <w:p w:rsidR="00F30BF7" w:rsidRPr="00F92108" w:rsidRDefault="00F30BF7">
      <w:pPr>
        <w:rPr>
          <w:rFonts w:ascii="Arial" w:hAnsi="Arial" w:cs="Arial"/>
          <w:sz w:val="28"/>
          <w:szCs w:val="28"/>
        </w:rPr>
      </w:pPr>
    </w:p>
    <w:sectPr w:rsidR="00F30BF7" w:rsidRPr="00F9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08"/>
    <w:rsid w:val="00F30BF7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48810-465B-4C32-9437-D6298ADD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2020-05-24T22:06:00Z</dcterms:created>
  <dcterms:modified xsi:type="dcterms:W3CDTF">2020-05-24T22:06:00Z</dcterms:modified>
</cp:coreProperties>
</file>