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61" w:rsidRDefault="00E06D9F">
      <w:r>
        <w:rPr>
          <w:noProof/>
        </w:rPr>
        <w:drawing>
          <wp:inline distT="0" distB="0" distL="0" distR="0">
            <wp:extent cx="3015672" cy="66782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55" cy="667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294751" cy="67090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976" cy="671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9F" w:rsidRDefault="00E06D9F">
      <w:r>
        <w:t xml:space="preserve">J. Henry </w:t>
      </w:r>
      <w:proofErr w:type="spellStart"/>
      <w:r>
        <w:t>Wilkens</w:t>
      </w:r>
      <w:proofErr w:type="spellEnd"/>
      <w:r>
        <w:t xml:space="preserve">, brother of Mary C. </w:t>
      </w:r>
      <w:proofErr w:type="spellStart"/>
      <w:r>
        <w:t>Wilkens</w:t>
      </w:r>
      <w:proofErr w:type="spellEnd"/>
      <w:r>
        <w:t xml:space="preserve"> </w:t>
      </w:r>
      <w:proofErr w:type="spellStart"/>
      <w:r>
        <w:t>Dree</w:t>
      </w:r>
      <w:bookmarkStart w:id="0" w:name="_GoBack"/>
      <w:bookmarkEnd w:id="0"/>
      <w:r>
        <w:t>s</w:t>
      </w:r>
      <w:proofErr w:type="spellEnd"/>
    </w:p>
    <w:p w:rsidR="00E06D9F" w:rsidRPr="00E06D9F" w:rsidRDefault="00E06D9F">
      <w:pPr>
        <w:rPr>
          <w:i/>
        </w:rPr>
      </w:pPr>
      <w:r w:rsidRPr="00E06D9F">
        <w:rPr>
          <w:i/>
        </w:rPr>
        <w:t>The Minster Post</w:t>
      </w:r>
    </w:p>
    <w:p w:rsidR="00E06D9F" w:rsidRDefault="00E06D9F">
      <w:r>
        <w:t>31 Dec 1937</w:t>
      </w:r>
    </w:p>
    <w:p w:rsidR="00E06D9F" w:rsidRDefault="00E06D9F">
      <w:r>
        <w:t>Page5, column 5</w:t>
      </w:r>
    </w:p>
    <w:sectPr w:rsidR="00E06D9F" w:rsidSect="00E06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F"/>
    <w:rsid w:val="00E06D9F"/>
    <w:rsid w:val="00F6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2013-12-04T19:33:00Z</cp:lastPrinted>
  <dcterms:created xsi:type="dcterms:W3CDTF">2013-12-04T19:30:00Z</dcterms:created>
  <dcterms:modified xsi:type="dcterms:W3CDTF">2013-12-04T19:33:00Z</dcterms:modified>
</cp:coreProperties>
</file>