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FE" w:rsidRPr="00A45EFE" w:rsidRDefault="00A45EFE" w:rsidP="00A45EFE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A45EF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J Henry </w:t>
      </w:r>
      <w:proofErr w:type="spellStart"/>
      <w:r w:rsidRPr="00A45EF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Wilkens</w:t>
      </w:r>
      <w:proofErr w:type="spellEnd"/>
      <w:r w:rsidRPr="00A45EF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74"/>
      </w:tblGrid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 Henry </w:t>
            </w:r>
            <w:proofErr w:type="spellStart"/>
            <w:r w:rsidRPr="00A45EFE">
              <w:rPr>
                <w:rFonts w:ascii="Times New Roman" w:eastAsia="Times New Roman" w:hAnsi="Times New Roman" w:cs="Times New Roman"/>
                <w:sz w:val="24"/>
                <w:szCs w:val="24"/>
              </w:rPr>
              <w:t>Wilkens</w:t>
            </w:r>
            <w:proofErr w:type="spellEnd"/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sz w:val="24"/>
                <w:szCs w:val="24"/>
              </w:rPr>
              <w:t>22 Dec 1937</w:t>
            </w: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sz w:val="24"/>
                <w:szCs w:val="24"/>
              </w:rPr>
              <w:t>Butler, Montgomery, Ohio</w:t>
            </w: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sz w:val="24"/>
                <w:szCs w:val="24"/>
              </w:rPr>
              <w:t>Dayton</w:t>
            </w: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sz w:val="24"/>
                <w:szCs w:val="24"/>
              </w:rPr>
              <w:t>RR 5</w:t>
            </w: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sz w:val="24"/>
                <w:szCs w:val="24"/>
              </w:rPr>
              <w:t>Retired</w:t>
            </w: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sz w:val="24"/>
                <w:szCs w:val="24"/>
              </w:rPr>
              <w:t>17 Feb 1854</w:t>
            </w: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sz w:val="24"/>
                <w:szCs w:val="24"/>
              </w:rPr>
              <w:t>Minister, Ohio</w:t>
            </w: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sz w:val="24"/>
                <w:szCs w:val="24"/>
              </w:rPr>
              <w:t>1854</w:t>
            </w: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sz w:val="24"/>
                <w:szCs w:val="24"/>
              </w:rPr>
              <w:t>27 Dec 1937</w:t>
            </w: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sz w:val="24"/>
                <w:szCs w:val="24"/>
              </w:rPr>
              <w:t>Minster</w:t>
            </w: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45EF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Henry </w:t>
              </w:r>
              <w:proofErr w:type="spellStart"/>
              <w:r w:rsidRPr="00A45EF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Wilkens</w:t>
              </w:r>
              <w:proofErr w:type="spellEnd"/>
            </w:hyperlink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A45EF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Berndine</w:t>
              </w:r>
              <w:proofErr w:type="spellEnd"/>
            </w:hyperlink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A45EF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A</w:t>
              </w:r>
            </w:hyperlink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EFE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A4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77935</w:t>
            </w:r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23552" w:history="1">
              <w:r w:rsidRPr="00A45EF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2023552</w:t>
              </w:r>
            </w:hyperlink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121802" w:history="1">
              <w:r w:rsidRPr="00A45EF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004121802</w:t>
              </w:r>
            </w:hyperlink>
          </w:p>
        </w:tc>
      </w:tr>
      <w:tr w:rsidR="00A45EFE" w:rsidRPr="00A45EFE" w:rsidTr="00A45EF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EFE" w:rsidRPr="00A45EFE" w:rsidRDefault="00A45EFE" w:rsidP="00A4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FE">
              <w:rPr>
                <w:rFonts w:ascii="Times New Roman" w:eastAsia="Times New Roman" w:hAnsi="Times New Roman" w:cs="Times New Roman"/>
                <w:sz w:val="24"/>
                <w:szCs w:val="24"/>
              </w:rPr>
              <w:t>00049</w:t>
            </w:r>
          </w:p>
        </w:tc>
      </w:tr>
    </w:tbl>
    <w:p w:rsidR="00A45EFE" w:rsidRPr="00A45EFE" w:rsidRDefault="00A45EFE" w:rsidP="00A45EFE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A45EF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A45EFE" w:rsidRPr="00A45EFE" w:rsidRDefault="00A45EFE" w:rsidP="00A45EFE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A45EFE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A45EF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A45EF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(https://familysearch.org/pal:/MM9.1.1/XZXV-</w:t>
      </w:r>
      <w:proofErr w:type="gramStart"/>
      <w:r w:rsidRPr="00A45EFE">
        <w:rPr>
          <w:rFonts w:ascii="Verdana" w:eastAsia="Times New Roman" w:hAnsi="Verdana" w:cs="Arial"/>
          <w:color w:val="333331"/>
          <w:sz w:val="24"/>
          <w:szCs w:val="24"/>
        </w:rPr>
        <w:t>8GB :</w:t>
      </w:r>
      <w:proofErr w:type="gramEnd"/>
      <w:r w:rsidRPr="00A45EFE">
        <w:rPr>
          <w:rFonts w:ascii="Verdana" w:eastAsia="Times New Roman" w:hAnsi="Verdana" w:cs="Arial"/>
          <w:color w:val="333331"/>
          <w:sz w:val="24"/>
          <w:szCs w:val="24"/>
        </w:rPr>
        <w:t xml:space="preserve"> accessed 04 Dec 2013), J Henry </w:t>
      </w:r>
      <w:proofErr w:type="spellStart"/>
      <w:r w:rsidRPr="00A45EFE">
        <w:rPr>
          <w:rFonts w:ascii="Verdana" w:eastAsia="Times New Roman" w:hAnsi="Verdana" w:cs="Arial"/>
          <w:color w:val="333331"/>
          <w:sz w:val="24"/>
          <w:szCs w:val="24"/>
        </w:rPr>
        <w:t>Wilkens</w:t>
      </w:r>
      <w:proofErr w:type="spellEnd"/>
      <w:r w:rsidRPr="00A45EFE">
        <w:rPr>
          <w:rFonts w:ascii="Verdana" w:eastAsia="Times New Roman" w:hAnsi="Verdana" w:cs="Arial"/>
          <w:color w:val="333331"/>
          <w:sz w:val="24"/>
          <w:szCs w:val="24"/>
        </w:rPr>
        <w:t xml:space="preserve">, 22 Dec 1937; citing Butler, Montgomery, Ohio, reference </w:t>
      </w:r>
      <w:proofErr w:type="spellStart"/>
      <w:r w:rsidRPr="00A45EFE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A45EFE">
        <w:rPr>
          <w:rFonts w:ascii="Verdana" w:eastAsia="Times New Roman" w:hAnsi="Verdana" w:cs="Arial"/>
          <w:color w:val="333331"/>
          <w:sz w:val="24"/>
          <w:szCs w:val="24"/>
        </w:rPr>
        <w:t xml:space="preserve"> 77935; FHL microfilm 2023552.</w:t>
      </w:r>
    </w:p>
    <w:p w:rsidR="000E0719" w:rsidRDefault="000E0719"/>
    <w:sectPr w:rsidR="000E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B4314"/>
    <w:multiLevelType w:val="multilevel"/>
    <w:tmpl w:val="1804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D13D9"/>
    <w:multiLevelType w:val="multilevel"/>
    <w:tmpl w:val="42F4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FE"/>
    <w:rsid w:val="000E0719"/>
    <w:rsid w:val="00A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5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45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E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45E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45EFE"/>
    <w:rPr>
      <w:color w:val="0000FF"/>
      <w:u w:val="single"/>
    </w:rPr>
  </w:style>
  <w:style w:type="character" w:customStyle="1" w:styleId="message-box">
    <w:name w:val="message-box"/>
    <w:basedOn w:val="DefaultParagraphFont"/>
    <w:rsid w:val="00A45EFE"/>
  </w:style>
  <w:style w:type="paragraph" w:styleId="NormalWeb">
    <w:name w:val="Normal (Web)"/>
    <w:basedOn w:val="Normal"/>
    <w:uiPriority w:val="99"/>
    <w:semiHidden/>
    <w:unhideWhenUsed/>
    <w:rsid w:val="00A4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5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5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45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E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45E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45EFE"/>
    <w:rPr>
      <w:color w:val="0000FF"/>
      <w:u w:val="single"/>
    </w:rPr>
  </w:style>
  <w:style w:type="character" w:customStyle="1" w:styleId="message-box">
    <w:name w:val="message-box"/>
    <w:basedOn w:val="DefaultParagraphFont"/>
    <w:rsid w:val="00A45EFE"/>
  </w:style>
  <w:style w:type="paragraph" w:styleId="NormalWeb">
    <w:name w:val="Normal (Web)"/>
    <w:basedOn w:val="Normal"/>
    <w:uiPriority w:val="99"/>
    <w:semiHidden/>
    <w:unhideWhenUsed/>
    <w:rsid w:val="00A4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844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86019456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6033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XV-8P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XV-8P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XV-8G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2013-12-04T19:18:00Z</dcterms:created>
  <dcterms:modified xsi:type="dcterms:W3CDTF">2013-12-04T19:19:00Z</dcterms:modified>
</cp:coreProperties>
</file>