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2D" w:rsidRPr="00E8072D" w:rsidRDefault="00E8072D" w:rsidP="00E8072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E8072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Louis Schroeder in entry for Infant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33"/>
      </w:tblGrid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807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Infant Schroeder</w:t>
              </w:r>
            </w:hyperlink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26 Jun 1920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 Buren </w:t>
            </w:r>
            <w:proofErr w:type="spellStart"/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26 Jun 1920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Shelby Co., Ohio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27 Jun 1920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Sacred Hart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Louis Schroeder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Shelby Co., Ohio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807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E807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Vonderhide</w:t>
              </w:r>
              <w:proofErr w:type="spellEnd"/>
            </w:hyperlink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Shelby Co., Ohio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44952</w:t>
            </w:r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1302" w:history="1">
              <w:r w:rsidRPr="00E807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1991302</w:t>
              </w:r>
            </w:hyperlink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668" w:history="1">
              <w:r w:rsidRPr="00E807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004017668</w:t>
              </w:r>
            </w:hyperlink>
          </w:p>
        </w:tc>
      </w:tr>
      <w:tr w:rsidR="00E8072D" w:rsidRPr="00E8072D" w:rsidTr="00E807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72D" w:rsidRPr="00E8072D" w:rsidRDefault="00E8072D" w:rsidP="00E8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2D">
              <w:rPr>
                <w:rFonts w:ascii="Times New Roman" w:eastAsia="Times New Roman" w:hAnsi="Times New Roman" w:cs="Times New Roman"/>
                <w:sz w:val="24"/>
                <w:szCs w:val="24"/>
              </w:rPr>
              <w:t>01104</w:t>
            </w:r>
          </w:p>
        </w:tc>
      </w:tr>
    </w:tbl>
    <w:p w:rsidR="00E8072D" w:rsidRPr="00E8072D" w:rsidRDefault="00E8072D" w:rsidP="00E8072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8072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8072D" w:rsidRPr="00E8072D" w:rsidRDefault="00E8072D" w:rsidP="00E8072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8072D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8072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8072D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(https://familysearch.org/pal:/MM9.1.1/X6X8-HMB : accessed 14 Oct 2013), Louis Schroeder in entry for Infant Schroeder, 26 Jun 1920; citing Van Buren </w:t>
      </w:r>
      <w:proofErr w:type="spellStart"/>
      <w:r w:rsidRPr="00E8072D">
        <w:rPr>
          <w:rFonts w:ascii="Verdana" w:eastAsia="Times New Roman" w:hAnsi="Verdana" w:cs="Arial"/>
          <w:color w:val="333331"/>
          <w:sz w:val="24"/>
          <w:szCs w:val="24"/>
        </w:rPr>
        <w:t>Twp</w:t>
      </w:r>
      <w:proofErr w:type="spellEnd"/>
      <w:r w:rsidRPr="00E8072D">
        <w:rPr>
          <w:rFonts w:ascii="Verdana" w:eastAsia="Times New Roman" w:hAnsi="Verdana" w:cs="Arial"/>
          <w:color w:val="333331"/>
          <w:sz w:val="24"/>
          <w:szCs w:val="24"/>
        </w:rPr>
        <w:t xml:space="preserve">, Shelby, Ohio, reference </w:t>
      </w:r>
      <w:proofErr w:type="spellStart"/>
      <w:r w:rsidRPr="00E8072D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E8072D">
        <w:rPr>
          <w:rFonts w:ascii="Verdana" w:eastAsia="Times New Roman" w:hAnsi="Verdana" w:cs="Arial"/>
          <w:color w:val="333331"/>
          <w:sz w:val="24"/>
          <w:szCs w:val="24"/>
        </w:rPr>
        <w:t xml:space="preserve"> 44952; FHL microfilm 1991302.</w:t>
      </w:r>
    </w:p>
    <w:p w:rsidR="00256695" w:rsidRDefault="00256695"/>
    <w:sectPr w:rsidR="00256695" w:rsidSect="00E80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27D"/>
    <w:multiLevelType w:val="multilevel"/>
    <w:tmpl w:val="835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74A5C"/>
    <w:multiLevelType w:val="multilevel"/>
    <w:tmpl w:val="C17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2D"/>
    <w:rsid w:val="00256695"/>
    <w:rsid w:val="00E8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80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07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8072D"/>
    <w:rPr>
      <w:color w:val="0000FF"/>
      <w:u w:val="single"/>
    </w:rPr>
  </w:style>
  <w:style w:type="character" w:customStyle="1" w:styleId="message-box">
    <w:name w:val="message-box"/>
    <w:basedOn w:val="DefaultParagraphFont"/>
    <w:rsid w:val="00E8072D"/>
  </w:style>
  <w:style w:type="paragraph" w:styleId="NormalWeb">
    <w:name w:val="Normal (Web)"/>
    <w:basedOn w:val="Normal"/>
    <w:uiPriority w:val="99"/>
    <w:semiHidden/>
    <w:unhideWhenUsed/>
    <w:rsid w:val="00E8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80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07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8072D"/>
    <w:rPr>
      <w:color w:val="0000FF"/>
      <w:u w:val="single"/>
    </w:rPr>
  </w:style>
  <w:style w:type="character" w:customStyle="1" w:styleId="message-box">
    <w:name w:val="message-box"/>
    <w:basedOn w:val="DefaultParagraphFont"/>
    <w:rsid w:val="00E8072D"/>
  </w:style>
  <w:style w:type="paragraph" w:styleId="NormalWeb">
    <w:name w:val="Normal (Web)"/>
    <w:basedOn w:val="Normal"/>
    <w:uiPriority w:val="99"/>
    <w:semiHidden/>
    <w:unhideWhenUsed/>
    <w:rsid w:val="00E8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9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8567687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39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X8-HM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X8-HM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2013-10-14T18:40:00Z</dcterms:created>
  <dcterms:modified xsi:type="dcterms:W3CDTF">2013-10-14T18:41:00Z</dcterms:modified>
</cp:coreProperties>
</file>