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DF" w:rsidRPr="004F1DDF" w:rsidRDefault="004F1DDF" w:rsidP="004F1DD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4F1DDF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Joseph Tobe in entry for Henry S. Tobe,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20"/>
      </w:tblGrid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F1D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S. Tobe</w:t>
              </w:r>
            </w:hyperlink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sz w:val="24"/>
                <w:szCs w:val="24"/>
              </w:rPr>
              <w:t>23 Mar 1908</w:t>
            </w: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Granville, Mercer, Ohio</w:t>
            </w: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sz w:val="24"/>
                <w:szCs w:val="24"/>
              </w:rPr>
              <w:t>Joseph Tobe</w:t>
            </w: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F1D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Caroline Kallis</w:t>
              </w:r>
            </w:hyperlink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sz w:val="24"/>
                <w:szCs w:val="24"/>
              </w:rPr>
              <w:t>p 141</w:t>
            </w:r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4F1D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4F1D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4F1DDF" w:rsidRPr="004F1DDF" w:rsidTr="004F1D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DDF" w:rsidRPr="004F1DDF" w:rsidRDefault="004F1DDF" w:rsidP="004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DF">
              <w:rPr>
                <w:rFonts w:ascii="Times New Roman" w:eastAsia="Times New Roman" w:hAnsi="Times New Roman" w:cs="Times New Roman"/>
                <w:sz w:val="24"/>
                <w:szCs w:val="24"/>
              </w:rPr>
              <w:t>00767</w:t>
            </w:r>
          </w:p>
        </w:tc>
      </w:tr>
    </w:tbl>
    <w:p w:rsidR="004F1DDF" w:rsidRPr="004F1DDF" w:rsidRDefault="004F1DDF" w:rsidP="004F1DD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F1DD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F1DDF" w:rsidRPr="004F1DDF" w:rsidRDefault="004F1DDF" w:rsidP="004F1DD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F1DDF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4F1DD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F1DD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(https://familysearch.org/pal:/MM9.1.1/X629-GYB : accessed 10 Jan 2014), Joseph Tobe in entry for Henry S. Tobe, 1908.</w:t>
      </w:r>
    </w:p>
    <w:p w:rsidR="000E68A9" w:rsidRDefault="000E68A9"/>
    <w:sectPr w:rsidR="000E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6C97"/>
    <w:multiLevelType w:val="multilevel"/>
    <w:tmpl w:val="3E1A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479C8"/>
    <w:multiLevelType w:val="multilevel"/>
    <w:tmpl w:val="8A78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DF"/>
    <w:rsid w:val="000E68A9"/>
    <w:rsid w:val="004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1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1D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1DDF"/>
    <w:rPr>
      <w:color w:val="0000FF"/>
      <w:u w:val="single"/>
    </w:rPr>
  </w:style>
  <w:style w:type="character" w:customStyle="1" w:styleId="message-box">
    <w:name w:val="message-box"/>
    <w:basedOn w:val="DefaultParagraphFont"/>
    <w:rsid w:val="004F1DDF"/>
  </w:style>
  <w:style w:type="paragraph" w:styleId="NormalWeb">
    <w:name w:val="Normal (Web)"/>
    <w:basedOn w:val="Normal"/>
    <w:uiPriority w:val="99"/>
    <w:semiHidden/>
    <w:unhideWhenUsed/>
    <w:rsid w:val="004F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1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1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1D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1DDF"/>
    <w:rPr>
      <w:color w:val="0000FF"/>
      <w:u w:val="single"/>
    </w:rPr>
  </w:style>
  <w:style w:type="character" w:customStyle="1" w:styleId="message-box">
    <w:name w:val="message-box"/>
    <w:basedOn w:val="DefaultParagraphFont"/>
    <w:rsid w:val="004F1DDF"/>
  </w:style>
  <w:style w:type="paragraph" w:styleId="NormalWeb">
    <w:name w:val="Normal (Web)"/>
    <w:basedOn w:val="Normal"/>
    <w:uiPriority w:val="99"/>
    <w:semiHidden/>
    <w:unhideWhenUsed/>
    <w:rsid w:val="004F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769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2198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694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827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9-G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9-GY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2014-01-10T19:29:00Z</dcterms:created>
  <dcterms:modified xsi:type="dcterms:W3CDTF">2014-01-10T19:29:00Z</dcterms:modified>
</cp:coreProperties>
</file>