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E" w:rsidRPr="00F30A7E" w:rsidRDefault="00F30A7E" w:rsidP="00F30A7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</w:pPr>
      <w:r w:rsidRPr="00F30A7E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 xml:space="preserve">Mary </w:t>
      </w:r>
      <w:proofErr w:type="spellStart"/>
      <w:r w:rsidRPr="00F30A7E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Tumbusch</w:t>
      </w:r>
      <w:proofErr w:type="spellEnd"/>
      <w:r w:rsidRPr="00F30A7E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 xml:space="preserve"> in entry for Clara E. </w:t>
      </w:r>
      <w:proofErr w:type="spellStart"/>
      <w:r w:rsidRPr="00F30A7E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Boehmer</w:t>
      </w:r>
      <w:proofErr w:type="spellEnd"/>
      <w:r w:rsidRPr="00F30A7E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340"/>
      </w:tblGrid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30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Clara E. </w:t>
              </w:r>
              <w:proofErr w:type="spellStart"/>
              <w:r w:rsidRPr="00F30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Boehmer</w:t>
              </w:r>
              <w:proofErr w:type="spellEnd"/>
            </w:hyperlink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sz w:val="24"/>
                <w:szCs w:val="24"/>
              </w:rPr>
              <w:t>09 Aug 1898</w:t>
            </w: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Township, Mercer, Ohio</w:t>
            </w: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30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Anton </w:t>
              </w:r>
              <w:proofErr w:type="spellStart"/>
              <w:r w:rsidRPr="00F30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Boehmer</w:t>
              </w:r>
              <w:proofErr w:type="spellEnd"/>
            </w:hyperlink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F30A7E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sz w:val="24"/>
                <w:szCs w:val="24"/>
              </w:rPr>
              <w:t>p 6</w:t>
            </w:r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F30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F30A7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F30A7E" w:rsidRPr="00F30A7E" w:rsidTr="00F30A7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A7E" w:rsidRPr="00F30A7E" w:rsidRDefault="00F30A7E" w:rsidP="00F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7E">
              <w:rPr>
                <w:rFonts w:ascii="Times New Roman" w:eastAsia="Times New Roman" w:hAnsi="Times New Roman" w:cs="Times New Roman"/>
                <w:sz w:val="24"/>
                <w:szCs w:val="24"/>
              </w:rPr>
              <w:t>00618</w:t>
            </w:r>
          </w:p>
        </w:tc>
      </w:tr>
    </w:tbl>
    <w:p w:rsidR="00F30A7E" w:rsidRPr="00F30A7E" w:rsidRDefault="00F30A7E" w:rsidP="00F30A7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F30A7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30A7E" w:rsidRPr="00F30A7E" w:rsidRDefault="00F30A7E" w:rsidP="00F30A7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30A7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F30A7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30A7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F30A7E">
        <w:rPr>
          <w:rFonts w:ascii="Verdana" w:eastAsia="Times New Roman" w:hAnsi="Verdana" w:cs="Arial"/>
          <w:color w:val="333331"/>
          <w:sz w:val="24"/>
          <w:szCs w:val="24"/>
        </w:rPr>
        <w:t>F5Q :</w:t>
      </w:r>
      <w:proofErr w:type="gramEnd"/>
      <w:r w:rsidRPr="00F30A7E">
        <w:rPr>
          <w:rFonts w:ascii="Verdana" w:eastAsia="Times New Roman" w:hAnsi="Verdana" w:cs="Arial"/>
          <w:color w:val="333331"/>
          <w:sz w:val="24"/>
          <w:szCs w:val="24"/>
        </w:rPr>
        <w:t xml:space="preserve"> accessed 07 Jan 2014), Mary </w:t>
      </w:r>
      <w:proofErr w:type="spellStart"/>
      <w:r w:rsidRPr="00F30A7E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F30A7E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Clara E. </w:t>
      </w:r>
      <w:proofErr w:type="spellStart"/>
      <w:r w:rsidRPr="00F30A7E">
        <w:rPr>
          <w:rFonts w:ascii="Verdana" w:eastAsia="Times New Roman" w:hAnsi="Verdana" w:cs="Arial"/>
          <w:color w:val="333331"/>
          <w:sz w:val="24"/>
          <w:szCs w:val="24"/>
        </w:rPr>
        <w:t>Boehmer</w:t>
      </w:r>
      <w:proofErr w:type="spellEnd"/>
      <w:r w:rsidRPr="00F30A7E">
        <w:rPr>
          <w:rFonts w:ascii="Verdana" w:eastAsia="Times New Roman" w:hAnsi="Verdana" w:cs="Arial"/>
          <w:color w:val="333331"/>
          <w:sz w:val="24"/>
          <w:szCs w:val="24"/>
        </w:rPr>
        <w:t>, 1898.</w:t>
      </w:r>
    </w:p>
    <w:p w:rsidR="0083174E" w:rsidRDefault="0083174E"/>
    <w:sectPr w:rsidR="0083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4442"/>
    <w:multiLevelType w:val="multilevel"/>
    <w:tmpl w:val="D38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F7A42"/>
    <w:multiLevelType w:val="multilevel"/>
    <w:tmpl w:val="01A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E"/>
    <w:rsid w:val="0083174E"/>
    <w:rsid w:val="00F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0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0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0A7E"/>
    <w:rPr>
      <w:color w:val="0000FF"/>
      <w:u w:val="single"/>
    </w:rPr>
  </w:style>
  <w:style w:type="character" w:customStyle="1" w:styleId="message-box">
    <w:name w:val="message-box"/>
    <w:basedOn w:val="DefaultParagraphFont"/>
    <w:rsid w:val="00F30A7E"/>
  </w:style>
  <w:style w:type="paragraph" w:styleId="NormalWeb">
    <w:name w:val="Normal (Web)"/>
    <w:basedOn w:val="Normal"/>
    <w:uiPriority w:val="99"/>
    <w:semiHidden/>
    <w:unhideWhenUsed/>
    <w:rsid w:val="00F3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0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0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0A7E"/>
    <w:rPr>
      <w:color w:val="0000FF"/>
      <w:u w:val="single"/>
    </w:rPr>
  </w:style>
  <w:style w:type="character" w:customStyle="1" w:styleId="message-box">
    <w:name w:val="message-box"/>
    <w:basedOn w:val="DefaultParagraphFont"/>
    <w:rsid w:val="00F30A7E"/>
  </w:style>
  <w:style w:type="paragraph" w:styleId="NormalWeb">
    <w:name w:val="Normal (Web)"/>
    <w:basedOn w:val="Normal"/>
    <w:uiPriority w:val="99"/>
    <w:semiHidden/>
    <w:unhideWhenUsed/>
    <w:rsid w:val="00F3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47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670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385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23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F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F5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2014-01-07T19:47:00Z</dcterms:created>
  <dcterms:modified xsi:type="dcterms:W3CDTF">2014-01-07T19:47:00Z</dcterms:modified>
</cp:coreProperties>
</file>