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E" w:rsidRPr="00FE7FDE" w:rsidRDefault="00FE7FDE" w:rsidP="00FE7FD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FE7FD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Christina </w:t>
      </w:r>
      <w:proofErr w:type="spellStart"/>
      <w:r w:rsidRPr="00FE7FD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Feipel</w:t>
      </w:r>
      <w:proofErr w:type="spellEnd"/>
      <w:r w:rsidRPr="00FE7FD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Feipel</w:t>
            </w:r>
            <w:proofErr w:type="spellEnd"/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01 Dec 1946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bookmarkStart w:id="0" w:name="_GoBack"/>
        <w:bookmarkEnd w:id="0"/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18 Sep 1858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 County, Ohio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Uleman</w:t>
              </w:r>
              <w:proofErr w:type="spellEnd"/>
            </w:hyperlink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Feipel</w:t>
              </w:r>
              <w:proofErr w:type="spellEnd"/>
            </w:hyperlink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966" w:history="1"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2372966</w:t>
              </w:r>
            </w:hyperlink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6298" w:history="1">
              <w:r w:rsidRPr="00FE7FD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004076298</w:t>
              </w:r>
            </w:hyperlink>
          </w:p>
        </w:tc>
      </w:tr>
      <w:tr w:rsidR="00FE7FDE" w:rsidRPr="00FE7FDE" w:rsidTr="00FE7FD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FDE" w:rsidRPr="00FE7FDE" w:rsidRDefault="00FE7FDE" w:rsidP="00FE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DE">
              <w:rPr>
                <w:rFonts w:ascii="Times New Roman" w:eastAsia="Times New Roman" w:hAnsi="Times New Roman" w:cs="Times New Roman"/>
                <w:sz w:val="24"/>
                <w:szCs w:val="24"/>
              </w:rPr>
              <w:t>00497</w:t>
            </w:r>
          </w:p>
        </w:tc>
      </w:tr>
    </w:tbl>
    <w:p w:rsidR="00FE7FDE" w:rsidRPr="00FE7FDE" w:rsidRDefault="00FE7FDE" w:rsidP="00FE7FD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E7FD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E7FDE" w:rsidRPr="00FE7FDE" w:rsidRDefault="00FE7FDE" w:rsidP="00FE7FD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E7FD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FE7FD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E7FD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(https://familysearch.org/pal:/MM9.1.1/X6JT-</w:t>
      </w:r>
      <w:proofErr w:type="gramStart"/>
      <w:r w:rsidRPr="00FE7FDE">
        <w:rPr>
          <w:rFonts w:ascii="Verdana" w:eastAsia="Times New Roman" w:hAnsi="Verdana" w:cs="Arial"/>
          <w:color w:val="333331"/>
          <w:sz w:val="24"/>
          <w:szCs w:val="24"/>
        </w:rPr>
        <w:t>81Q :</w:t>
      </w:r>
      <w:proofErr w:type="gramEnd"/>
      <w:r w:rsidRPr="00FE7FDE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Jun 2013), Christina </w:t>
      </w:r>
      <w:proofErr w:type="spellStart"/>
      <w:r w:rsidRPr="00FE7FDE">
        <w:rPr>
          <w:rFonts w:ascii="Verdana" w:eastAsia="Times New Roman" w:hAnsi="Verdana" w:cs="Arial"/>
          <w:color w:val="333331"/>
          <w:sz w:val="24"/>
          <w:szCs w:val="24"/>
        </w:rPr>
        <w:t>Feipel</w:t>
      </w:r>
      <w:proofErr w:type="spellEnd"/>
      <w:r w:rsidRPr="00FE7FDE">
        <w:rPr>
          <w:rFonts w:ascii="Verdana" w:eastAsia="Times New Roman" w:hAnsi="Verdana" w:cs="Arial"/>
          <w:color w:val="333331"/>
          <w:sz w:val="24"/>
          <w:szCs w:val="24"/>
        </w:rPr>
        <w:t>, 1946.</w:t>
      </w:r>
    </w:p>
    <w:p w:rsidR="00A42BB3" w:rsidRDefault="00A42BB3"/>
    <w:sectPr w:rsidR="00A4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9B"/>
    <w:multiLevelType w:val="multilevel"/>
    <w:tmpl w:val="800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A3421"/>
    <w:multiLevelType w:val="multilevel"/>
    <w:tmpl w:val="137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E"/>
    <w:rsid w:val="00A42BB3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7F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E7FDE"/>
    <w:rPr>
      <w:color w:val="0000FF"/>
      <w:u w:val="single"/>
    </w:rPr>
  </w:style>
  <w:style w:type="character" w:customStyle="1" w:styleId="message-box">
    <w:name w:val="message-box"/>
    <w:basedOn w:val="DefaultParagraphFont"/>
    <w:rsid w:val="00FE7FDE"/>
  </w:style>
  <w:style w:type="paragraph" w:styleId="NormalWeb">
    <w:name w:val="Normal (Web)"/>
    <w:basedOn w:val="Normal"/>
    <w:uiPriority w:val="99"/>
    <w:semiHidden/>
    <w:unhideWhenUsed/>
    <w:rsid w:val="00F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7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7F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E7FDE"/>
    <w:rPr>
      <w:color w:val="0000FF"/>
      <w:u w:val="single"/>
    </w:rPr>
  </w:style>
  <w:style w:type="character" w:customStyle="1" w:styleId="message-box">
    <w:name w:val="message-box"/>
    <w:basedOn w:val="DefaultParagraphFont"/>
    <w:rsid w:val="00FE7FDE"/>
  </w:style>
  <w:style w:type="paragraph" w:styleId="NormalWeb">
    <w:name w:val="Normal (Web)"/>
    <w:basedOn w:val="Normal"/>
    <w:uiPriority w:val="99"/>
    <w:semiHidden/>
    <w:unhideWhenUsed/>
    <w:rsid w:val="00F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8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380171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18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JT-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T-81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JT-8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2013-06-19T18:40:00Z</dcterms:created>
  <dcterms:modified xsi:type="dcterms:W3CDTF">2013-06-19T18:41:00Z</dcterms:modified>
</cp:coreProperties>
</file>