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F9" w:rsidRPr="00D709F9" w:rsidRDefault="00D709F9" w:rsidP="00D709F9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D709F9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Chas </w:t>
      </w:r>
      <w:proofErr w:type="spellStart"/>
      <w:r w:rsidRPr="00D709F9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Voisinet</w:t>
      </w:r>
      <w:proofErr w:type="spellEnd"/>
      <w:r w:rsidRPr="00D709F9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Deaths and Burials, 1854-1997"</w:t>
      </w:r>
    </w:p>
    <w:p w:rsidR="00D709F9" w:rsidRPr="00D709F9" w:rsidRDefault="00D709F9" w:rsidP="00D709F9">
      <w:pPr>
        <w:spacing w:after="0" w:line="300" w:lineRule="atLeast"/>
        <w:rPr>
          <w:rFonts w:ascii="Helvetica" w:eastAsia="Times New Roman" w:hAnsi="Helvetica" w:cs="Helvetica"/>
          <w:color w:val="3C3B36"/>
          <w:sz w:val="21"/>
          <w:szCs w:val="21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54"/>
      </w:tblGrid>
      <w:tr w:rsidR="00D709F9" w:rsidRPr="00D709F9" w:rsidTr="00D709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709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Chas </w:t>
            </w:r>
            <w:proofErr w:type="spellStart"/>
            <w:r w:rsidRPr="00D70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Voisinet</w:t>
            </w:r>
            <w:proofErr w:type="spellEnd"/>
          </w:p>
        </w:tc>
      </w:tr>
      <w:tr w:rsidR="00D709F9" w:rsidRPr="00D709F9" w:rsidTr="00D709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709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F9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709F9" w:rsidRPr="00D709F9" w:rsidTr="00D709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709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9F9" w:rsidRPr="00D709F9" w:rsidTr="00D709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709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9F9" w:rsidRPr="00D709F9" w:rsidTr="00D709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709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F9">
              <w:rPr>
                <w:rFonts w:ascii="Times New Roman" w:eastAsia="Times New Roman" w:hAnsi="Times New Roman" w:cs="Times New Roman"/>
                <w:sz w:val="24"/>
                <w:szCs w:val="24"/>
              </w:rPr>
              <w:t>Feb 1890</w:t>
            </w:r>
          </w:p>
        </w:tc>
      </w:tr>
      <w:tr w:rsidR="00D709F9" w:rsidRPr="00D709F9" w:rsidTr="00D709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709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9F9">
              <w:rPr>
                <w:rFonts w:ascii="Times New Roman" w:eastAsia="Times New Roman" w:hAnsi="Times New Roman" w:cs="Times New Roman"/>
                <w:sz w:val="24"/>
                <w:szCs w:val="24"/>
              </w:rPr>
              <w:t>Cynthian</w:t>
            </w:r>
            <w:proofErr w:type="spellEnd"/>
            <w:r w:rsidRPr="00D7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Tp., Shelby, Ohio</w:t>
            </w:r>
          </w:p>
        </w:tc>
      </w:tr>
      <w:tr w:rsidR="00D709F9" w:rsidRPr="00D709F9" w:rsidTr="00D709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709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F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709F9" w:rsidRPr="00D709F9" w:rsidTr="00D709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709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F9">
              <w:rPr>
                <w:rFonts w:ascii="Times New Roman" w:eastAsia="Times New Roman" w:hAnsi="Times New Roman" w:cs="Times New Roman"/>
                <w:sz w:val="24"/>
                <w:szCs w:val="24"/>
              </w:rPr>
              <w:t>1852</w:t>
            </w:r>
          </w:p>
        </w:tc>
      </w:tr>
      <w:tr w:rsidR="00D709F9" w:rsidRPr="00D709F9" w:rsidTr="00D709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709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9F9">
              <w:rPr>
                <w:rFonts w:ascii="Times New Roman" w:eastAsia="Times New Roman" w:hAnsi="Times New Roman" w:cs="Times New Roman"/>
                <w:sz w:val="24"/>
                <w:szCs w:val="24"/>
              </w:rPr>
              <w:t>Cynthian</w:t>
            </w:r>
            <w:proofErr w:type="spellEnd"/>
            <w:r w:rsidRPr="00D709F9">
              <w:rPr>
                <w:rFonts w:ascii="Times New Roman" w:eastAsia="Times New Roman" w:hAnsi="Times New Roman" w:cs="Times New Roman"/>
                <w:sz w:val="24"/>
                <w:szCs w:val="24"/>
              </w:rPr>
              <w:t>, Shelby, Ohio</w:t>
            </w:r>
          </w:p>
        </w:tc>
      </w:tr>
      <w:tr w:rsidR="00D709F9" w:rsidRPr="00D709F9" w:rsidTr="00D709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709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F9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D709F9" w:rsidRPr="00D709F9" w:rsidTr="00D709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709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F9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D709F9" w:rsidRPr="00D709F9" w:rsidTr="00D709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709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F9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D709F9" w:rsidRPr="00D709F9" w:rsidTr="00D709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709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9F9" w:rsidRPr="00D709F9" w:rsidTr="00D709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709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9F9" w:rsidRPr="00D709F9" w:rsidTr="00D709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709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9F9" w:rsidRPr="00D709F9" w:rsidTr="00D709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709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9F9" w:rsidRPr="00D709F9" w:rsidTr="00D709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709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9F9" w:rsidRPr="00D709F9" w:rsidTr="00D709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709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07066-0" w:history="1">
              <w:r w:rsidRPr="00D709F9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B07066-0</w:t>
              </w:r>
            </w:hyperlink>
          </w:p>
        </w:tc>
      </w:tr>
      <w:tr w:rsidR="00D709F9" w:rsidRPr="00D709F9" w:rsidTr="00D709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709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F9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D709F9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</w:p>
        </w:tc>
      </w:tr>
      <w:tr w:rsidR="00D709F9" w:rsidRPr="00D709F9" w:rsidTr="00D709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709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F9">
              <w:rPr>
                <w:rFonts w:ascii="Times New Roman" w:eastAsia="Times New Roman" w:hAnsi="Times New Roman" w:cs="Times New Roman"/>
                <w:sz w:val="24"/>
                <w:szCs w:val="24"/>
              </w:rPr>
              <w:t>562856</w:t>
            </w:r>
          </w:p>
        </w:tc>
      </w:tr>
      <w:tr w:rsidR="00D709F9" w:rsidRPr="00D709F9" w:rsidTr="00D709F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709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9F9" w:rsidRPr="00D709F9" w:rsidRDefault="00D709F9" w:rsidP="00D7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F9">
              <w:rPr>
                <w:rFonts w:ascii="Times New Roman" w:eastAsia="Times New Roman" w:hAnsi="Times New Roman" w:cs="Times New Roman"/>
                <w:sz w:val="24"/>
                <w:szCs w:val="24"/>
              </w:rPr>
              <w:t>v 2 p 348</w:t>
            </w:r>
          </w:p>
        </w:tc>
      </w:tr>
    </w:tbl>
    <w:p w:rsidR="00D709F9" w:rsidRPr="00D709F9" w:rsidRDefault="00D709F9" w:rsidP="00D709F9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D709F9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D709F9" w:rsidRPr="00D709F9" w:rsidRDefault="00D709F9" w:rsidP="00D709F9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D709F9">
        <w:rPr>
          <w:rFonts w:ascii="Helvetica" w:eastAsia="Times New Roman" w:hAnsi="Helvetica" w:cs="Helvetica"/>
          <w:color w:val="59524C"/>
          <w:sz w:val="17"/>
          <w:szCs w:val="17"/>
        </w:rPr>
        <w:t>"Ohio, Deaths and Burials, 1854-1997," index, </w:t>
      </w:r>
      <w:r w:rsidRPr="00D709F9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D709F9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(https://familysearch.org/pal:/MM9.1.1/F629-</w:t>
      </w:r>
      <w:proofErr w:type="gramStart"/>
      <w:r w:rsidRPr="00D709F9">
        <w:rPr>
          <w:rFonts w:ascii="Helvetica" w:eastAsia="Times New Roman" w:hAnsi="Helvetica" w:cs="Helvetica"/>
          <w:color w:val="59524C"/>
          <w:sz w:val="17"/>
          <w:szCs w:val="17"/>
        </w:rPr>
        <w:t>9J9 :</w:t>
      </w:r>
      <w:proofErr w:type="gramEnd"/>
      <w:r w:rsidRPr="00D709F9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14 Apr 2013), Chas </w:t>
      </w:r>
      <w:proofErr w:type="spellStart"/>
      <w:r w:rsidRPr="00D709F9">
        <w:rPr>
          <w:rFonts w:ascii="Helvetica" w:eastAsia="Times New Roman" w:hAnsi="Helvetica" w:cs="Helvetica"/>
          <w:color w:val="59524C"/>
          <w:sz w:val="17"/>
          <w:szCs w:val="17"/>
        </w:rPr>
        <w:t>Voisinet</w:t>
      </w:r>
      <w:proofErr w:type="spellEnd"/>
      <w:r w:rsidRPr="00D709F9">
        <w:rPr>
          <w:rFonts w:ascii="Helvetica" w:eastAsia="Times New Roman" w:hAnsi="Helvetica" w:cs="Helvetica"/>
          <w:color w:val="59524C"/>
          <w:sz w:val="17"/>
          <w:szCs w:val="17"/>
        </w:rPr>
        <w:t>, Feb 1890.</w:t>
      </w:r>
    </w:p>
    <w:p w:rsidR="00EE3905" w:rsidRDefault="00EE3905"/>
    <w:sectPr w:rsidR="00EE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8691B"/>
    <w:multiLevelType w:val="multilevel"/>
    <w:tmpl w:val="E632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F9"/>
    <w:rsid w:val="00D709F9"/>
    <w:rsid w:val="00E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0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D709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D709F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ssage-text">
    <w:name w:val="message-text"/>
    <w:basedOn w:val="DefaultParagraphFont"/>
    <w:rsid w:val="00D709F9"/>
  </w:style>
  <w:style w:type="character" w:styleId="Hyperlink">
    <w:name w:val="Hyperlink"/>
    <w:basedOn w:val="DefaultParagraphFont"/>
    <w:uiPriority w:val="99"/>
    <w:semiHidden/>
    <w:unhideWhenUsed/>
    <w:rsid w:val="00D709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0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0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D709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D709F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ssage-text">
    <w:name w:val="message-text"/>
    <w:basedOn w:val="DefaultParagraphFont"/>
    <w:rsid w:val="00D709F9"/>
  </w:style>
  <w:style w:type="character" w:styleId="Hyperlink">
    <w:name w:val="Hyperlink"/>
    <w:basedOn w:val="DefaultParagraphFont"/>
    <w:uiPriority w:val="99"/>
    <w:semiHidden/>
    <w:unhideWhenUsed/>
    <w:rsid w:val="00D709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812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2013-04-14T19:51:00Z</dcterms:created>
  <dcterms:modified xsi:type="dcterms:W3CDTF">2013-04-14T19:51:00Z</dcterms:modified>
</cp:coreProperties>
</file>