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59" w:rsidRPr="007A0C59" w:rsidRDefault="007A0C59" w:rsidP="007A0C59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7A0C5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Bernard Josephus </w:t>
      </w:r>
      <w:proofErr w:type="spellStart"/>
      <w:r w:rsidRPr="007A0C5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Oldendiek</w:t>
      </w:r>
      <w:proofErr w:type="spellEnd"/>
      <w:r w:rsidRPr="007A0C59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"Germany, Births and Baptisms, 1558-1898"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Bernard Josephus </w:t>
            </w:r>
            <w:proofErr w:type="spellStart"/>
            <w:r w:rsidRPr="007A0C59">
              <w:rPr>
                <w:rFonts w:ascii="Times New Roman" w:eastAsia="Times New Roman" w:hAnsi="Times New Roman" w:cs="Times New Roman"/>
                <w:sz w:val="24"/>
                <w:szCs w:val="24"/>
              </w:rPr>
              <w:t>Oldendiek</w:t>
            </w:r>
            <w:proofErr w:type="spellEnd"/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sz w:val="24"/>
                <w:szCs w:val="24"/>
              </w:rPr>
              <w:t>04 Nov 1806</w:t>
            </w:r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sz w:val="24"/>
                <w:szCs w:val="24"/>
              </w:rPr>
              <w:t>ROEMISCH-KATHOLISCHE,BAKUM,OLDENBURG,GERMANY</w:t>
            </w:r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7A0C5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Joannes</w:t>
              </w:r>
              <w:proofErr w:type="spellEnd"/>
              <w:r w:rsidRPr="007A0C5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A0C5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Henrich</w:t>
              </w:r>
              <w:proofErr w:type="spellEnd"/>
              <w:r w:rsidRPr="007A0C5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7A0C5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Oldendiek</w:t>
              </w:r>
              <w:proofErr w:type="spellEnd"/>
            </w:hyperlink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A0C5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Anna Maria </w:t>
              </w:r>
              <w:proofErr w:type="spellStart"/>
              <w:r w:rsidRPr="007A0C5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Hodes</w:t>
              </w:r>
              <w:proofErr w:type="spellEnd"/>
            </w:hyperlink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9002-1" w:history="1">
              <w:r w:rsidRPr="007A0C5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C99002-1</w:t>
              </w:r>
            </w:hyperlink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sz w:val="24"/>
                <w:szCs w:val="24"/>
              </w:rPr>
              <w:t>Germany-ODM</w:t>
            </w:r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920826" w:history="1">
              <w:r w:rsidRPr="007A0C59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920826</w:t>
              </w:r>
            </w:hyperlink>
          </w:p>
        </w:tc>
      </w:tr>
      <w:tr w:rsidR="007A0C59" w:rsidRPr="007A0C59" w:rsidTr="007A0C5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A0C5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A0C59" w:rsidRPr="007A0C59" w:rsidRDefault="007A0C59" w:rsidP="007A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0C59" w:rsidRPr="007A0C59" w:rsidRDefault="007A0C59" w:rsidP="007A0C59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7A0C59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A0C59" w:rsidRPr="007A0C59" w:rsidRDefault="007A0C59" w:rsidP="007A0C59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A0C59">
        <w:rPr>
          <w:rFonts w:ascii="Verdana" w:eastAsia="Times New Roman" w:hAnsi="Verdana" w:cs="Arial"/>
          <w:color w:val="333331"/>
          <w:sz w:val="24"/>
          <w:szCs w:val="24"/>
        </w:rPr>
        <w:t xml:space="preserve">"Deutschland, </w:t>
      </w:r>
      <w:proofErr w:type="spellStart"/>
      <w:r w:rsidRPr="007A0C59">
        <w:rPr>
          <w:rFonts w:ascii="Verdana" w:eastAsia="Times New Roman" w:hAnsi="Verdana" w:cs="Arial"/>
          <w:color w:val="333331"/>
          <w:sz w:val="24"/>
          <w:szCs w:val="24"/>
        </w:rPr>
        <w:t>Geburten</w:t>
      </w:r>
      <w:proofErr w:type="spellEnd"/>
      <w:r w:rsidRPr="007A0C59">
        <w:rPr>
          <w:rFonts w:ascii="Verdana" w:eastAsia="Times New Roman" w:hAnsi="Verdana" w:cs="Arial"/>
          <w:color w:val="333331"/>
          <w:sz w:val="24"/>
          <w:szCs w:val="24"/>
        </w:rPr>
        <w:t xml:space="preserve"> und </w:t>
      </w:r>
      <w:proofErr w:type="spellStart"/>
      <w:r w:rsidRPr="007A0C59">
        <w:rPr>
          <w:rFonts w:ascii="Verdana" w:eastAsia="Times New Roman" w:hAnsi="Verdana" w:cs="Arial"/>
          <w:color w:val="333331"/>
          <w:sz w:val="24"/>
          <w:szCs w:val="24"/>
        </w:rPr>
        <w:t>Taufen</w:t>
      </w:r>
      <w:proofErr w:type="spellEnd"/>
      <w:r w:rsidRPr="007A0C59">
        <w:rPr>
          <w:rFonts w:ascii="Verdana" w:eastAsia="Times New Roman" w:hAnsi="Verdana" w:cs="Arial"/>
          <w:color w:val="333331"/>
          <w:sz w:val="24"/>
          <w:szCs w:val="24"/>
        </w:rPr>
        <w:t xml:space="preserve"> 1558-1898," index, </w:t>
      </w:r>
      <w:r w:rsidRPr="007A0C59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A0C59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(https://familysearch.org/pal:/MM9.1.1/NXQZ-</w:t>
      </w:r>
      <w:proofErr w:type="gramStart"/>
      <w:r w:rsidRPr="007A0C59">
        <w:rPr>
          <w:rFonts w:ascii="Verdana" w:eastAsia="Times New Roman" w:hAnsi="Verdana" w:cs="Arial"/>
          <w:color w:val="333331"/>
          <w:sz w:val="24"/>
          <w:szCs w:val="24"/>
        </w:rPr>
        <w:t>TLG :</w:t>
      </w:r>
      <w:proofErr w:type="gramEnd"/>
      <w:r w:rsidRPr="007A0C59">
        <w:rPr>
          <w:rFonts w:ascii="Verdana" w:eastAsia="Times New Roman" w:hAnsi="Verdana" w:cs="Arial"/>
          <w:color w:val="333331"/>
          <w:sz w:val="24"/>
          <w:szCs w:val="24"/>
        </w:rPr>
        <w:t xml:space="preserve"> accessed 11 Jun 2013), Bernard Josephus </w:t>
      </w:r>
      <w:proofErr w:type="spellStart"/>
      <w:r w:rsidRPr="007A0C59">
        <w:rPr>
          <w:rFonts w:ascii="Verdana" w:eastAsia="Times New Roman" w:hAnsi="Verdana" w:cs="Arial"/>
          <w:color w:val="333331"/>
          <w:sz w:val="24"/>
          <w:szCs w:val="24"/>
        </w:rPr>
        <w:t>Oldendiek</w:t>
      </w:r>
      <w:proofErr w:type="spellEnd"/>
      <w:r w:rsidRPr="007A0C59">
        <w:rPr>
          <w:rFonts w:ascii="Verdana" w:eastAsia="Times New Roman" w:hAnsi="Verdana" w:cs="Arial"/>
          <w:color w:val="333331"/>
          <w:sz w:val="24"/>
          <w:szCs w:val="24"/>
        </w:rPr>
        <w:t>, .</w:t>
      </w:r>
    </w:p>
    <w:p w:rsidR="00F50B08" w:rsidRDefault="00F50B08"/>
    <w:sectPr w:rsidR="00F50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23157"/>
    <w:multiLevelType w:val="multilevel"/>
    <w:tmpl w:val="23E6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D938D3"/>
    <w:multiLevelType w:val="multilevel"/>
    <w:tmpl w:val="509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59"/>
    <w:rsid w:val="007A0C59"/>
    <w:rsid w:val="00F5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0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A0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C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0C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A0C59"/>
    <w:rPr>
      <w:color w:val="0000FF"/>
      <w:u w:val="single"/>
    </w:rPr>
  </w:style>
  <w:style w:type="character" w:customStyle="1" w:styleId="message-text">
    <w:name w:val="message-text"/>
    <w:basedOn w:val="DefaultParagraphFont"/>
    <w:rsid w:val="007A0C59"/>
  </w:style>
  <w:style w:type="paragraph" w:styleId="NormalWeb">
    <w:name w:val="Normal (Web)"/>
    <w:basedOn w:val="Normal"/>
    <w:uiPriority w:val="99"/>
    <w:semiHidden/>
    <w:unhideWhenUsed/>
    <w:rsid w:val="007A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0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0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A0C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0C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0C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A0C59"/>
    <w:rPr>
      <w:color w:val="0000FF"/>
      <w:u w:val="single"/>
    </w:rPr>
  </w:style>
  <w:style w:type="character" w:customStyle="1" w:styleId="message-text">
    <w:name w:val="message-text"/>
    <w:basedOn w:val="DefaultParagraphFont"/>
    <w:rsid w:val="007A0C59"/>
  </w:style>
  <w:style w:type="paragraph" w:styleId="NormalWeb">
    <w:name w:val="Normal (Web)"/>
    <w:basedOn w:val="Normal"/>
    <w:uiPriority w:val="99"/>
    <w:semiHidden/>
    <w:unhideWhenUsed/>
    <w:rsid w:val="007A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A0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63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72872188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39326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5C1"/>
                        <w:left w:val="single" w:sz="6" w:space="0" w:color="C9C5C1"/>
                        <w:bottom w:val="single" w:sz="6" w:space="0" w:color="C9C5C1"/>
                        <w:right w:val="single" w:sz="6" w:space="0" w:color="C9C5C1"/>
                      </w:divBdr>
                    </w:div>
                  </w:divsChild>
                </w:div>
              </w:divsChild>
            </w:div>
          </w:divsChild>
        </w:div>
        <w:div w:id="1132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XQZ-TL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XQZ-TL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2013-06-11T17:53:00Z</dcterms:created>
  <dcterms:modified xsi:type="dcterms:W3CDTF">2013-06-11T17:53:00Z</dcterms:modified>
</cp:coreProperties>
</file>