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AE" w:rsidRPr="008F14AE" w:rsidRDefault="008F14AE" w:rsidP="008F14AE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8F14AE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begin"/>
      </w:r>
      <w:r w:rsidRPr="008F14AE">
        <w:rPr>
          <w:rFonts w:ascii="Arial" w:eastAsia="Times New Roman" w:hAnsi="Arial" w:cs="Arial"/>
          <w:color w:val="695D49"/>
          <w:kern w:val="36"/>
          <w:sz w:val="36"/>
          <w:szCs w:val="36"/>
        </w:rPr>
        <w:instrText xml:space="preserve"> HYPERLINK "http://search.ancestry.com/search/db.aspx?dbid=1988" \o "Learn more about the Ohio and Florida, City Directories, 1902-1960" </w:instrText>
      </w:r>
      <w:r w:rsidRPr="008F14AE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separate"/>
      </w:r>
      <w:r w:rsidRPr="008F14AE">
        <w:rPr>
          <w:rFonts w:ascii="Arial" w:eastAsia="Times New Roman" w:hAnsi="Arial" w:cs="Arial"/>
          <w:kern w:val="36"/>
          <w:sz w:val="36"/>
          <w:szCs w:val="36"/>
          <w:u w:val="single"/>
        </w:rPr>
        <w:t xml:space="preserve">B </w:t>
      </w:r>
      <w:proofErr w:type="spellStart"/>
      <w:r w:rsidRPr="008F14AE">
        <w:rPr>
          <w:rFonts w:ascii="Arial" w:eastAsia="Times New Roman" w:hAnsi="Arial" w:cs="Arial"/>
          <w:kern w:val="36"/>
          <w:sz w:val="36"/>
          <w:szCs w:val="36"/>
          <w:u w:val="single"/>
        </w:rPr>
        <w:t>Rohler</w:t>
      </w:r>
      <w:proofErr w:type="spellEnd"/>
    </w:p>
    <w:p w:rsidR="008F14AE" w:rsidRPr="008F14AE" w:rsidRDefault="008F14AE" w:rsidP="008F14AE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  <w:r w:rsidRPr="008F14AE">
        <w:rPr>
          <w:rFonts w:ascii="Arial" w:eastAsia="Times New Roman" w:hAnsi="Arial" w:cs="Arial"/>
          <w:kern w:val="36"/>
          <w:sz w:val="27"/>
          <w:szCs w:val="27"/>
        </w:rPr>
        <w:t> </w:t>
      </w:r>
      <w:proofErr w:type="gramStart"/>
      <w:r w:rsidRPr="008F14AE">
        <w:rPr>
          <w:rFonts w:ascii="Arial" w:eastAsia="Times New Roman" w:hAnsi="Arial" w:cs="Arial"/>
          <w:kern w:val="36"/>
          <w:sz w:val="27"/>
          <w:szCs w:val="27"/>
        </w:rPr>
        <w:t>i</w:t>
      </w:r>
      <w:proofErr w:type="gramEnd"/>
      <w:r w:rsidRPr="008F14AE">
        <w:rPr>
          <w:rFonts w:ascii="Arial" w:eastAsia="Times New Roman" w:hAnsi="Arial" w:cs="Arial"/>
          <w:kern w:val="36"/>
          <w:sz w:val="27"/>
          <w:szCs w:val="27"/>
        </w:rPr>
        <w:t>n the </w:t>
      </w:r>
      <w:r w:rsidRPr="008F14AE">
        <w:rPr>
          <w:rFonts w:ascii="Arial" w:eastAsia="Times New Roman" w:hAnsi="Arial" w:cs="Arial"/>
          <w:kern w:val="36"/>
          <w:sz w:val="36"/>
          <w:szCs w:val="36"/>
        </w:rPr>
        <w:t>Ohio and Florida, City Directories, 1902-1960</w:t>
      </w:r>
    </w:p>
    <w:p w:rsidR="008F14AE" w:rsidRPr="008F14AE" w:rsidRDefault="008F14AE" w:rsidP="008F14AE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8F14AE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8F14AE" w:rsidRPr="008F14AE" w:rsidTr="008F14A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14AE" w:rsidRPr="008F14AE" w:rsidRDefault="008F14AE" w:rsidP="008F14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F14AE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F14AE" w:rsidRPr="008F14AE" w:rsidRDefault="008F14AE" w:rsidP="008F14AE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F14AE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 xml:space="preserve">B </w:t>
            </w:r>
            <w:proofErr w:type="spellStart"/>
            <w:r w:rsidRPr="008F14AE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Rohler</w:t>
            </w:r>
            <w:proofErr w:type="spellEnd"/>
          </w:p>
        </w:tc>
      </w:tr>
      <w:tr w:rsidR="008F14AE" w:rsidRPr="008F14AE" w:rsidTr="008F14A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14AE" w:rsidRPr="008F14AE" w:rsidRDefault="008F14AE" w:rsidP="008F14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F14AE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LOCATION: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F14AE" w:rsidRPr="008F14AE" w:rsidRDefault="008F14AE" w:rsidP="008F14AE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F14AE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Mercer, Ohio</w:t>
            </w:r>
          </w:p>
        </w:tc>
      </w:tr>
      <w:tr w:rsidR="008F14AE" w:rsidRPr="008F14AE" w:rsidTr="008F14A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14AE" w:rsidRPr="008F14AE" w:rsidRDefault="008F14AE" w:rsidP="008F14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F14AE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YEAR RANGE: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F14AE" w:rsidRPr="008F14AE" w:rsidRDefault="008F14AE" w:rsidP="008F14AE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F14AE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1916</w:t>
            </w:r>
          </w:p>
        </w:tc>
      </w:tr>
      <w:tr w:rsidR="008F14AE" w:rsidRPr="008F14AE" w:rsidTr="008F14AE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F14AE" w:rsidRPr="008F14AE" w:rsidRDefault="008F14AE" w:rsidP="008F14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F14AE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DIRECTORY TITLE: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F14AE" w:rsidRPr="008F14AE" w:rsidRDefault="008F14AE" w:rsidP="008F14AE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F14AE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The Farm Journal Illustrated Directory of Mercer County</w:t>
            </w:r>
          </w:p>
        </w:tc>
      </w:tr>
      <w:tr w:rsidR="008F14AE" w:rsidRPr="008F14AE" w:rsidTr="008F14AE">
        <w:tc>
          <w:tcPr>
            <w:tcW w:w="5160" w:type="dxa"/>
            <w:shd w:val="clear" w:color="auto" w:fill="auto"/>
            <w:tcMar>
              <w:top w:w="90" w:type="dxa"/>
              <w:left w:w="120" w:type="dxa"/>
              <w:bottom w:w="45" w:type="dxa"/>
              <w:right w:w="120" w:type="dxa"/>
            </w:tcMar>
            <w:hideMark/>
          </w:tcPr>
          <w:p w:rsidR="008F14AE" w:rsidRPr="008F14AE" w:rsidRDefault="008F14AE" w:rsidP="008F14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8F14AE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SECTION OF DIRECTORY: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F14AE" w:rsidRPr="008F14AE" w:rsidRDefault="008F14AE" w:rsidP="008F14AE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8F14AE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Names</w:t>
            </w:r>
          </w:p>
        </w:tc>
      </w:tr>
    </w:tbl>
    <w:p w:rsidR="008F14AE" w:rsidRPr="008F14AE" w:rsidRDefault="008F14AE" w:rsidP="008F14AE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8F14AE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8F14AE" w:rsidRPr="008F14AE" w:rsidRDefault="008F14AE" w:rsidP="008F14AE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F14AE">
        <w:rPr>
          <w:rFonts w:ascii="Arial" w:eastAsia="Times New Roman" w:hAnsi="Arial" w:cs="Arial"/>
          <w:color w:val="333333"/>
          <w:sz w:val="20"/>
          <w:szCs w:val="20"/>
        </w:rPr>
        <w:t>Directory Title: </w:t>
      </w:r>
      <w:r w:rsidRPr="008F14AE">
        <w:rPr>
          <w:rFonts w:ascii="Arial" w:eastAsia="Times New Roman" w:hAnsi="Arial" w:cs="Arial"/>
          <w:i/>
          <w:iCs/>
          <w:color w:val="333333"/>
          <w:sz w:val="20"/>
          <w:szCs w:val="20"/>
        </w:rPr>
        <w:t>The Farm Journal Illustrated Directory of Mercer County</w:t>
      </w:r>
      <w:r w:rsidRPr="008F14AE">
        <w:rPr>
          <w:rFonts w:ascii="Arial" w:eastAsia="Times New Roman" w:hAnsi="Arial" w:cs="Arial"/>
          <w:color w:val="333333"/>
          <w:sz w:val="20"/>
          <w:szCs w:val="20"/>
        </w:rPr>
        <w:t>; Year Range: </w:t>
      </w:r>
      <w:r w:rsidRPr="008F14AE">
        <w:rPr>
          <w:rFonts w:ascii="Arial" w:eastAsia="Times New Roman" w:hAnsi="Arial" w:cs="Arial"/>
          <w:i/>
          <w:iCs/>
          <w:color w:val="333333"/>
          <w:sz w:val="20"/>
          <w:szCs w:val="20"/>
        </w:rPr>
        <w:t>1916</w:t>
      </w:r>
      <w:r w:rsidRPr="008F14AE">
        <w:rPr>
          <w:rFonts w:ascii="Arial" w:eastAsia="Times New Roman" w:hAnsi="Arial" w:cs="Arial"/>
          <w:color w:val="333333"/>
          <w:sz w:val="20"/>
          <w:szCs w:val="20"/>
        </w:rPr>
        <w:t>; Page #: </w:t>
      </w:r>
      <w:r w:rsidRPr="008F14AE">
        <w:rPr>
          <w:rFonts w:ascii="Arial" w:eastAsia="Times New Roman" w:hAnsi="Arial" w:cs="Arial"/>
          <w:i/>
          <w:iCs/>
          <w:color w:val="333333"/>
          <w:sz w:val="20"/>
          <w:szCs w:val="20"/>
        </w:rPr>
        <w:t>128</w:t>
      </w:r>
      <w:r w:rsidRPr="008F14AE">
        <w:rPr>
          <w:rFonts w:ascii="Arial" w:eastAsia="Times New Roman" w:hAnsi="Arial" w:cs="Arial"/>
          <w:color w:val="333333"/>
          <w:sz w:val="20"/>
          <w:szCs w:val="20"/>
        </w:rPr>
        <w:t>; Publisher: </w:t>
      </w:r>
      <w:r w:rsidRPr="008F14AE">
        <w:rPr>
          <w:rFonts w:ascii="Arial" w:eastAsia="Times New Roman" w:hAnsi="Arial" w:cs="Arial"/>
          <w:i/>
          <w:iCs/>
          <w:color w:val="333333"/>
          <w:sz w:val="20"/>
          <w:szCs w:val="20"/>
        </w:rPr>
        <w:t>Wilmer Atkinson Company</w:t>
      </w:r>
      <w:r w:rsidRPr="008F14AE">
        <w:rPr>
          <w:rFonts w:ascii="Arial" w:eastAsia="Times New Roman" w:hAnsi="Arial" w:cs="Arial"/>
          <w:color w:val="333333"/>
          <w:sz w:val="20"/>
          <w:szCs w:val="20"/>
        </w:rPr>
        <w:t>; Publication Year</w:t>
      </w:r>
      <w:proofErr w:type="gramStart"/>
      <w:r w:rsidRPr="008F14AE">
        <w:rPr>
          <w:rFonts w:ascii="Arial" w:eastAsia="Times New Roman" w:hAnsi="Arial" w:cs="Arial"/>
          <w:color w:val="333333"/>
          <w:sz w:val="20"/>
          <w:szCs w:val="20"/>
        </w:rPr>
        <w:t>:</w:t>
      </w:r>
      <w:r w:rsidRPr="008F14AE">
        <w:rPr>
          <w:rFonts w:ascii="Arial" w:eastAsia="Times New Roman" w:hAnsi="Arial" w:cs="Arial"/>
          <w:i/>
          <w:iCs/>
          <w:color w:val="333333"/>
          <w:sz w:val="20"/>
          <w:szCs w:val="20"/>
        </w:rPr>
        <w:t>1915</w:t>
      </w:r>
      <w:proofErr w:type="gramEnd"/>
    </w:p>
    <w:p w:rsidR="008F14AE" w:rsidRPr="008F14AE" w:rsidRDefault="008F14AE" w:rsidP="008F14AE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8F14AE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8F14AE" w:rsidRPr="008F14AE" w:rsidRDefault="008F14AE" w:rsidP="008F14AE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F14AE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8F14AE">
        <w:rPr>
          <w:rFonts w:ascii="Arial" w:eastAsia="Times New Roman" w:hAnsi="Arial" w:cs="Arial"/>
          <w:i/>
          <w:iCs/>
          <w:color w:val="333333"/>
          <w:sz w:val="20"/>
          <w:szCs w:val="20"/>
        </w:rPr>
        <w:t>Ohio and Florida, City Directories, 1902-1960</w:t>
      </w:r>
      <w:r w:rsidRPr="008F14AE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2010. This collection was indexed by </w:t>
      </w:r>
      <w:hyperlink r:id="rId5" w:history="1">
        <w:r w:rsidRPr="008F14AE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Ancestry World Archives Project</w:t>
        </w:r>
      </w:hyperlink>
      <w:r w:rsidRPr="008F14AE">
        <w:rPr>
          <w:rFonts w:ascii="Arial" w:eastAsia="Times New Roman" w:hAnsi="Arial" w:cs="Arial"/>
          <w:color w:val="333333"/>
          <w:sz w:val="20"/>
          <w:szCs w:val="20"/>
        </w:rPr>
        <w:t> contributors in partnership with the following organizations:</w:t>
      </w:r>
    </w:p>
    <w:p w:rsidR="008F14AE" w:rsidRPr="008F14AE" w:rsidRDefault="008F14AE" w:rsidP="008F14AE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6" w:tgtFrame="_blank" w:history="1">
        <w:proofErr w:type="gramStart"/>
        <w:r w:rsidRPr="008F14AE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Lorain County, Ohio Genealogical Society</w:t>
        </w:r>
      </w:hyperlink>
      <w:r w:rsidRPr="008F14AE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7" w:tgtFrame="_blank" w:history="1">
        <w:r w:rsidRPr="008F14AE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The Ohio Genealogical Society</w:t>
        </w:r>
      </w:hyperlink>
      <w:r w:rsidRPr="008F14AE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8" w:tgtFrame="_blank" w:history="1">
        <w:r w:rsidRPr="008F14AE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The Southern Genealogist’s Exchange Society, Inc.</w:t>
        </w:r>
        <w:proofErr w:type="gramEnd"/>
      </w:hyperlink>
    </w:p>
    <w:p w:rsidR="008F14AE" w:rsidRPr="008F14AE" w:rsidRDefault="008F14AE" w:rsidP="008F14AE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F14AE">
        <w:rPr>
          <w:rFonts w:ascii="Arial" w:eastAsia="Times New Roman" w:hAnsi="Arial" w:cs="Arial"/>
          <w:color w:val="333333"/>
          <w:sz w:val="20"/>
          <w:szCs w:val="20"/>
        </w:rPr>
        <w:t>Original data:</w:t>
      </w:r>
    </w:p>
    <w:p w:rsidR="008F14AE" w:rsidRPr="008F14AE" w:rsidRDefault="008F14AE" w:rsidP="008F14AE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8F14AE">
        <w:rPr>
          <w:rFonts w:ascii="Arial" w:eastAsia="Times New Roman" w:hAnsi="Arial" w:cs="Arial"/>
          <w:i/>
          <w:iCs/>
          <w:color w:val="333333"/>
          <w:sz w:val="20"/>
          <w:szCs w:val="20"/>
        </w:rPr>
        <w:t>Florida City Directories - Jacksonville, St. Augustine, and State of Florida, 1924-1949</w:t>
      </w:r>
      <w:r w:rsidRPr="008F14AE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8F14A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8F14AE">
        <w:rPr>
          <w:rFonts w:ascii="Arial" w:eastAsia="Times New Roman" w:hAnsi="Arial" w:cs="Arial"/>
          <w:color w:val="333333"/>
          <w:sz w:val="20"/>
          <w:szCs w:val="20"/>
        </w:rPr>
        <w:t>Microfilm, 12 rolls.</w:t>
      </w:r>
      <w:proofErr w:type="gramEnd"/>
      <w:r w:rsidRPr="008F14A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8F14AE">
        <w:rPr>
          <w:rFonts w:ascii="Arial" w:eastAsia="Times New Roman" w:hAnsi="Arial" w:cs="Arial"/>
          <w:color w:val="333333"/>
          <w:sz w:val="20"/>
          <w:szCs w:val="20"/>
        </w:rPr>
        <w:t>Gale, Farmington Hills, Michigan.</w:t>
      </w:r>
      <w:proofErr w:type="gramEnd"/>
    </w:p>
    <w:p w:rsidR="008F14AE" w:rsidRPr="008F14AE" w:rsidRDefault="008F14AE" w:rsidP="008F14AE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F14AE">
        <w:rPr>
          <w:rFonts w:ascii="Arial" w:eastAsia="Times New Roman" w:hAnsi="Arial" w:cs="Arial"/>
          <w:i/>
          <w:iCs/>
          <w:color w:val="333333"/>
          <w:sz w:val="20"/>
          <w:szCs w:val="20"/>
        </w:rPr>
        <w:t>Ohio City Directories – Lorain County – Lorain and Elyria, 1903-1960</w:t>
      </w:r>
      <w:r w:rsidRPr="008F14AE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gramStart"/>
      <w:r w:rsidRPr="008F14AE">
        <w:rPr>
          <w:rFonts w:ascii="Arial" w:eastAsia="Times New Roman" w:hAnsi="Arial" w:cs="Arial"/>
          <w:color w:val="333333"/>
          <w:sz w:val="20"/>
          <w:szCs w:val="20"/>
        </w:rPr>
        <w:t>Microfilm, 10 rolls.</w:t>
      </w:r>
      <w:proofErr w:type="gramEnd"/>
      <w:r w:rsidRPr="008F14A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8F14AE">
        <w:rPr>
          <w:rFonts w:ascii="Arial" w:eastAsia="Times New Roman" w:hAnsi="Arial" w:cs="Arial"/>
          <w:color w:val="333333"/>
          <w:sz w:val="20"/>
          <w:szCs w:val="20"/>
        </w:rPr>
        <w:t>Gale, Farmington Hills, Michigan.</w:t>
      </w:r>
      <w:proofErr w:type="gramEnd"/>
    </w:p>
    <w:p w:rsidR="008F14AE" w:rsidRPr="008F14AE" w:rsidRDefault="008F14AE" w:rsidP="008F14AE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8F14AE">
        <w:rPr>
          <w:rFonts w:ascii="Arial" w:eastAsia="Times New Roman" w:hAnsi="Arial" w:cs="Arial"/>
          <w:i/>
          <w:iCs/>
          <w:color w:val="333333"/>
          <w:sz w:val="20"/>
          <w:szCs w:val="20"/>
        </w:rPr>
        <w:t>Ohio State Directories – State of Ohio and Farm Directories/State of Ohio, 1902-1933</w:t>
      </w:r>
      <w:r w:rsidRPr="008F14AE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8F14A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8F14AE">
        <w:rPr>
          <w:rFonts w:ascii="Arial" w:eastAsia="Times New Roman" w:hAnsi="Arial" w:cs="Arial"/>
          <w:color w:val="333333"/>
          <w:sz w:val="20"/>
          <w:szCs w:val="20"/>
        </w:rPr>
        <w:t>Microfilm, 9 rolls.</w:t>
      </w:r>
      <w:proofErr w:type="gramEnd"/>
      <w:r w:rsidRPr="008F14A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8F14AE">
        <w:rPr>
          <w:rFonts w:ascii="Arial" w:eastAsia="Times New Roman" w:hAnsi="Arial" w:cs="Arial"/>
          <w:color w:val="333333"/>
          <w:sz w:val="20"/>
          <w:szCs w:val="20"/>
        </w:rPr>
        <w:t>Gale, Farmington Hills, Michigan.</w:t>
      </w:r>
      <w:proofErr w:type="gramEnd"/>
    </w:p>
    <w:p w:rsidR="008F14AE" w:rsidRPr="008F14AE" w:rsidRDefault="008F14AE" w:rsidP="008F14AE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8F14AE" w:rsidRPr="008F14AE" w:rsidSect="008F14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AE"/>
    <w:rsid w:val="00364FAA"/>
    <w:rsid w:val="008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1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F1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F14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14AE"/>
    <w:rPr>
      <w:color w:val="0000FF"/>
      <w:u w:val="single"/>
    </w:rPr>
  </w:style>
  <w:style w:type="paragraph" w:customStyle="1" w:styleId="pageintro">
    <w:name w:val="pageintro"/>
    <w:basedOn w:val="Normal"/>
    <w:rsid w:val="008F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8F14AE"/>
  </w:style>
  <w:style w:type="character" w:customStyle="1" w:styleId="srchhit">
    <w:name w:val="srchhit"/>
    <w:basedOn w:val="DefaultParagraphFont"/>
    <w:rsid w:val="008F14AE"/>
  </w:style>
  <w:style w:type="paragraph" w:styleId="NormalWeb">
    <w:name w:val="Normal (Web)"/>
    <w:basedOn w:val="Normal"/>
    <w:uiPriority w:val="99"/>
    <w:semiHidden/>
    <w:unhideWhenUsed/>
    <w:rsid w:val="008F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4AE"/>
  </w:style>
  <w:style w:type="character" w:styleId="Emphasis">
    <w:name w:val="Emphasis"/>
    <w:basedOn w:val="DefaultParagraphFont"/>
    <w:uiPriority w:val="20"/>
    <w:qFormat/>
    <w:rsid w:val="008F1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1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F1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F14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14AE"/>
    <w:rPr>
      <w:color w:val="0000FF"/>
      <w:u w:val="single"/>
    </w:rPr>
  </w:style>
  <w:style w:type="paragraph" w:customStyle="1" w:styleId="pageintro">
    <w:name w:val="pageintro"/>
    <w:basedOn w:val="Normal"/>
    <w:rsid w:val="008F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8F14AE"/>
  </w:style>
  <w:style w:type="character" w:customStyle="1" w:styleId="srchhit">
    <w:name w:val="srchhit"/>
    <w:basedOn w:val="DefaultParagraphFont"/>
    <w:rsid w:val="008F14AE"/>
  </w:style>
  <w:style w:type="paragraph" w:styleId="NormalWeb">
    <w:name w:val="Normal (Web)"/>
    <w:basedOn w:val="Normal"/>
    <w:uiPriority w:val="99"/>
    <w:semiHidden/>
    <w:unhideWhenUsed/>
    <w:rsid w:val="008F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4AE"/>
  </w:style>
  <w:style w:type="character" w:styleId="Emphasis">
    <w:name w:val="Emphasis"/>
    <w:basedOn w:val="DefaultParagraphFont"/>
    <w:uiPriority w:val="20"/>
    <w:qFormat/>
    <w:rsid w:val="008F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2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74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049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00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esja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otsweb.ancestry.com/~ohlorain/" TargetMode="External"/><Relationship Id="rId5" Type="http://schemas.openxmlformats.org/officeDocument/2006/relationships/hyperlink" Target="http://search.ancestry.com/handler/domainrd.ashx?Domain=CommunityDomain&amp;url=/wap/dashboard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2015-01-27T18:22:00Z</dcterms:created>
  <dcterms:modified xsi:type="dcterms:W3CDTF">2015-01-27T18:23:00Z</dcterms:modified>
</cp:coreProperties>
</file>