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79" w:rsidRPr="00E66479" w:rsidRDefault="00E66479" w:rsidP="00E66479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E6647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Anna </w:t>
      </w:r>
      <w:proofErr w:type="spellStart"/>
      <w:r w:rsidRPr="00E6647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Boonhold</w:t>
      </w:r>
      <w:proofErr w:type="spellEnd"/>
      <w:r w:rsidRPr="00E6647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333"/>
      </w:tblGrid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 w:rsidRPr="00E6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Boonhold</w:t>
            </w:r>
            <w:proofErr w:type="spellEnd"/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7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79">
              <w:rPr>
                <w:rFonts w:ascii="Times New Roman" w:eastAsia="Times New Roman" w:hAnsi="Times New Roman" w:cs="Times New Roman"/>
                <w:sz w:val="24"/>
                <w:szCs w:val="24"/>
              </w:rPr>
              <w:t>25 Dec 1869</w:t>
            </w: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79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7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7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6647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Fritz </w:t>
              </w:r>
              <w:proofErr w:type="spellStart"/>
              <w:r w:rsidRPr="00E6647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Boonhold</w:t>
              </w:r>
              <w:proofErr w:type="spellEnd"/>
            </w:hyperlink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6647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Helena </w:t>
              </w:r>
              <w:proofErr w:type="spellStart"/>
              <w:r w:rsidRPr="00E6647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Janning</w:t>
              </w:r>
              <w:proofErr w:type="spellEnd"/>
            </w:hyperlink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79">
              <w:rPr>
                <w:rFonts w:ascii="Times New Roman" w:eastAsia="Times New Roman" w:hAnsi="Times New Roman" w:cs="Times New Roman"/>
                <w:sz w:val="24"/>
                <w:szCs w:val="24"/>
              </w:rPr>
              <w:t>v 1 p 38 item 658</w:t>
            </w: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79">
              <w:rPr>
                <w:rFonts w:ascii="Times New Roman" w:eastAsia="Times New Roman" w:hAnsi="Times New Roman" w:cs="Times New Roman"/>
                <w:sz w:val="24"/>
                <w:szCs w:val="24"/>
              </w:rPr>
              <w:t>959200</w:t>
            </w: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79">
              <w:rPr>
                <w:rFonts w:ascii="Times New Roman" w:eastAsia="Times New Roman" w:hAnsi="Times New Roman" w:cs="Times New Roman"/>
                <w:sz w:val="24"/>
                <w:szCs w:val="24"/>
              </w:rPr>
              <w:t>004017413</w:t>
            </w:r>
          </w:p>
        </w:tc>
      </w:tr>
      <w:tr w:rsidR="00E66479" w:rsidRPr="00E66479" w:rsidTr="00E6647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6647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6479" w:rsidRPr="00E66479" w:rsidRDefault="00E66479" w:rsidP="00E6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79">
              <w:rPr>
                <w:rFonts w:ascii="Times New Roman" w:eastAsia="Times New Roman" w:hAnsi="Times New Roman" w:cs="Times New Roman"/>
                <w:sz w:val="24"/>
                <w:szCs w:val="24"/>
              </w:rPr>
              <w:t>00094</w:t>
            </w:r>
          </w:p>
        </w:tc>
      </w:tr>
    </w:tbl>
    <w:p w:rsidR="00E66479" w:rsidRPr="00E66479" w:rsidRDefault="00E66479" w:rsidP="00E66479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E66479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E66479" w:rsidRPr="00E66479" w:rsidRDefault="00E66479" w:rsidP="00E66479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E66479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E66479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E66479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(https://familysearch.org/pal:/MM9.1.1/X6DV-</w:t>
      </w:r>
      <w:proofErr w:type="gramStart"/>
      <w:r w:rsidRPr="00E66479">
        <w:rPr>
          <w:rFonts w:ascii="Helvetica" w:eastAsia="Times New Roman" w:hAnsi="Helvetica" w:cs="Helvetica"/>
          <w:color w:val="59524C"/>
          <w:sz w:val="17"/>
          <w:szCs w:val="17"/>
        </w:rPr>
        <w:t>JJD :</w:t>
      </w:r>
      <w:proofErr w:type="gramEnd"/>
      <w:r w:rsidRPr="00E66479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03 Feb 2013), Anna </w:t>
      </w:r>
      <w:proofErr w:type="spellStart"/>
      <w:r w:rsidRPr="00E66479">
        <w:rPr>
          <w:rFonts w:ascii="Helvetica" w:eastAsia="Times New Roman" w:hAnsi="Helvetica" w:cs="Helvetica"/>
          <w:color w:val="59524C"/>
          <w:sz w:val="17"/>
          <w:szCs w:val="17"/>
        </w:rPr>
        <w:t>Boonhold</w:t>
      </w:r>
      <w:proofErr w:type="spellEnd"/>
      <w:r w:rsidRPr="00E66479">
        <w:rPr>
          <w:rFonts w:ascii="Helvetica" w:eastAsia="Times New Roman" w:hAnsi="Helvetica" w:cs="Helvetica"/>
          <w:color w:val="59524C"/>
          <w:sz w:val="17"/>
          <w:szCs w:val="17"/>
        </w:rPr>
        <w:t>, 1869.</w:t>
      </w:r>
    </w:p>
    <w:p w:rsidR="001519C0" w:rsidRDefault="001519C0"/>
    <w:sectPr w:rsidR="0015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340A"/>
    <w:multiLevelType w:val="multilevel"/>
    <w:tmpl w:val="432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79"/>
    <w:rsid w:val="001519C0"/>
    <w:rsid w:val="00E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664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4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664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6647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E66479"/>
  </w:style>
  <w:style w:type="paragraph" w:styleId="NormalWeb">
    <w:name w:val="Normal (Web)"/>
    <w:basedOn w:val="Normal"/>
    <w:uiPriority w:val="99"/>
    <w:semiHidden/>
    <w:unhideWhenUsed/>
    <w:rsid w:val="00E6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664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4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664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6647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E66479"/>
  </w:style>
  <w:style w:type="paragraph" w:styleId="NormalWeb">
    <w:name w:val="Normal (Web)"/>
    <w:basedOn w:val="Normal"/>
    <w:uiPriority w:val="99"/>
    <w:semiHidden/>
    <w:unhideWhenUsed/>
    <w:rsid w:val="00E6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V-JJ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V-JJ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2013-02-03T17:25:00Z</dcterms:created>
  <dcterms:modified xsi:type="dcterms:W3CDTF">2013-02-03T17:25:00Z</dcterms:modified>
</cp:coreProperties>
</file>