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0EC" w:rsidRDefault="003D4A5A">
      <w:r w:rsidRPr="003D4A5A">
        <w:rPr>
          <w:noProof/>
        </w:rPr>
        <w:drawing>
          <wp:inline distT="0" distB="0" distL="0" distR="0">
            <wp:extent cx="2428875" cy="7019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701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A5A" w:rsidRDefault="003D4A5A">
      <w:r>
        <w:t xml:space="preserve">Albert Alexander, husband of Ann Catherine </w:t>
      </w:r>
      <w:proofErr w:type="spellStart"/>
      <w:r>
        <w:t>Grilliot</w:t>
      </w:r>
      <w:proofErr w:type="spellEnd"/>
      <w:r>
        <w:t xml:space="preserve"> Alexander (sister of Nicholas </w:t>
      </w:r>
      <w:proofErr w:type="spellStart"/>
      <w:r>
        <w:t>Grilliot</w:t>
      </w:r>
      <w:proofErr w:type="spellEnd"/>
      <w:r>
        <w:t>)</w:t>
      </w:r>
    </w:p>
    <w:p w:rsidR="003D4A5A" w:rsidRPr="003D4A5A" w:rsidRDefault="003D4A5A">
      <w:pPr>
        <w:rPr>
          <w:i/>
        </w:rPr>
      </w:pPr>
      <w:bookmarkStart w:id="0" w:name="_GoBack"/>
      <w:r w:rsidRPr="003D4A5A">
        <w:rPr>
          <w:i/>
        </w:rPr>
        <w:t>The Minster Post</w:t>
      </w:r>
    </w:p>
    <w:bookmarkEnd w:id="0"/>
    <w:p w:rsidR="003D4A5A" w:rsidRDefault="003D4A5A">
      <w:r>
        <w:t>20 Feb 1948</w:t>
      </w:r>
    </w:p>
    <w:p w:rsidR="003D4A5A" w:rsidRDefault="003D4A5A">
      <w:r>
        <w:t>Page 1, column 1</w:t>
      </w:r>
    </w:p>
    <w:sectPr w:rsidR="003D4A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A5A"/>
    <w:rsid w:val="003D4A5A"/>
    <w:rsid w:val="00D3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BD5B9E-CD79-49DC-A642-F4B6C871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2016-01-19T22:00:00Z</dcterms:created>
  <dcterms:modified xsi:type="dcterms:W3CDTF">2016-01-19T22:01:00Z</dcterms:modified>
</cp:coreProperties>
</file>