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55" w:rsidRDefault="00DB6A55" w:rsidP="00DB6A55">
      <w:r>
        <w:t>Ohio, Deaths, 1908-1932, 1938-2007</w:t>
      </w:r>
    </w:p>
    <w:p w:rsidR="00DB6A55" w:rsidRDefault="00DB6A55" w:rsidP="00DB6A55">
      <w:r>
        <w:t>Name:</w:t>
      </w:r>
      <w:r>
        <w:tab/>
        <w:t xml:space="preserve">Agnes C </w:t>
      </w:r>
      <w:proofErr w:type="spellStart"/>
      <w:r>
        <w:t>Broerman</w:t>
      </w:r>
      <w:proofErr w:type="spellEnd"/>
    </w:p>
    <w:p w:rsidR="00DB6A55" w:rsidRDefault="00DB6A55" w:rsidP="00DB6A55">
      <w:r>
        <w:t>Birth Date:</w:t>
      </w:r>
      <w:r>
        <w:tab/>
        <w:t>1891</w:t>
      </w:r>
    </w:p>
    <w:p w:rsidR="00DB6A55" w:rsidRDefault="00DB6A55" w:rsidP="00DB6A55">
      <w:r>
        <w:t>Birth State:</w:t>
      </w:r>
      <w:r>
        <w:tab/>
        <w:t>Ohio</w:t>
      </w:r>
    </w:p>
    <w:p w:rsidR="00DB6A55" w:rsidRDefault="00DB6A55" w:rsidP="00DB6A55">
      <w:r>
        <w:t>Birth Country:</w:t>
      </w:r>
      <w:r>
        <w:tab/>
        <w:t>United States</w:t>
      </w:r>
    </w:p>
    <w:p w:rsidR="00DB6A55" w:rsidRDefault="00DB6A55" w:rsidP="00DB6A55">
      <w:r>
        <w:t>Gender:</w:t>
      </w:r>
      <w:r>
        <w:tab/>
        <w:t>Female</w:t>
      </w:r>
    </w:p>
    <w:p w:rsidR="00DB6A55" w:rsidRDefault="00DB6A55" w:rsidP="00DB6A55">
      <w:r>
        <w:t>Race:</w:t>
      </w:r>
      <w:r>
        <w:tab/>
        <w:t>White</w:t>
      </w:r>
    </w:p>
    <w:p w:rsidR="00DB6A55" w:rsidRDefault="00DB6A55" w:rsidP="00DB6A55">
      <w:r>
        <w:t>Residence County:</w:t>
      </w:r>
      <w:r>
        <w:tab/>
      </w:r>
      <w:proofErr w:type="spellStart"/>
      <w:r>
        <w:t>Darke</w:t>
      </w:r>
      <w:proofErr w:type="spellEnd"/>
    </w:p>
    <w:p w:rsidR="00DB6A55" w:rsidRDefault="00DB6A55" w:rsidP="00DB6A55">
      <w:r>
        <w:t>Residence State:</w:t>
      </w:r>
      <w:r>
        <w:tab/>
        <w:t>Ohio</w:t>
      </w:r>
    </w:p>
    <w:p w:rsidR="00DB6A55" w:rsidRDefault="00DB6A55" w:rsidP="00DB6A55">
      <w:r>
        <w:t>Residence Country:</w:t>
      </w:r>
      <w:r>
        <w:tab/>
        <w:t>United States</w:t>
      </w:r>
    </w:p>
    <w:p w:rsidR="00DB6A55" w:rsidRDefault="00DB6A55" w:rsidP="00DB6A55">
      <w:r>
        <w:t>Death Date:</w:t>
      </w:r>
      <w:r>
        <w:tab/>
        <w:t>26 Jan 1983</w:t>
      </w:r>
    </w:p>
    <w:p w:rsidR="00DB6A55" w:rsidRDefault="00DB6A55" w:rsidP="00DB6A55">
      <w:r>
        <w:t>Hospital of Death:</w:t>
      </w:r>
      <w:r>
        <w:tab/>
        <w:t>Home</w:t>
      </w:r>
    </w:p>
    <w:p w:rsidR="00DB6A55" w:rsidRDefault="00DB6A55" w:rsidP="00DB6A55">
      <w:r>
        <w:t>City of Death:</w:t>
      </w:r>
      <w:r>
        <w:tab/>
      </w:r>
      <w:proofErr w:type="spellStart"/>
      <w:r>
        <w:t>Darke</w:t>
      </w:r>
      <w:proofErr w:type="spellEnd"/>
      <w:r>
        <w:t xml:space="preserve"> County</w:t>
      </w:r>
    </w:p>
    <w:p w:rsidR="00DB6A55" w:rsidRDefault="00DB6A55" w:rsidP="00DB6A55">
      <w:r>
        <w:t>County of Death:</w:t>
      </w:r>
      <w:r>
        <w:tab/>
      </w:r>
      <w:proofErr w:type="spellStart"/>
      <w:r>
        <w:t>Darke</w:t>
      </w:r>
      <w:proofErr w:type="spellEnd"/>
    </w:p>
    <w:p w:rsidR="00DB6A55" w:rsidRDefault="00DB6A55" w:rsidP="00DB6A55">
      <w:r>
        <w:t>Certificate:</w:t>
      </w:r>
      <w:r>
        <w:tab/>
        <w:t>002118</w:t>
      </w:r>
    </w:p>
    <w:p w:rsidR="00DB6A55" w:rsidRDefault="00DB6A55" w:rsidP="00DB6A55">
      <w:r>
        <w:t>Age at Death:</w:t>
      </w:r>
      <w:r>
        <w:tab/>
        <w:t>92</w:t>
      </w:r>
    </w:p>
    <w:p w:rsidR="00DB6A55" w:rsidRDefault="00DB6A55" w:rsidP="00DB6A55">
      <w:r>
        <w:t>Certifier:</w:t>
      </w:r>
      <w:r>
        <w:tab/>
        <w:t>Physician</w:t>
      </w:r>
    </w:p>
    <w:p w:rsidR="00DB6A55" w:rsidRDefault="00DB6A55" w:rsidP="00DB6A55">
      <w:r>
        <w:t>Autopsy:</w:t>
      </w:r>
      <w:r>
        <w:tab/>
        <w:t>Yes, used for certification</w:t>
      </w:r>
    </w:p>
    <w:p w:rsidR="00DB6A55" w:rsidRDefault="00DB6A55" w:rsidP="00DB6A55">
      <w:r>
        <w:t>Social Security Number:</w:t>
      </w:r>
      <w:r>
        <w:tab/>
        <w:t>278-34-5407</w:t>
      </w:r>
    </w:p>
    <w:p w:rsidR="00DB6A55" w:rsidRDefault="00DB6A55" w:rsidP="00DB6A55">
      <w:r>
        <w:t>Marital Status:</w:t>
      </w:r>
      <w:r>
        <w:tab/>
        <w:t>Widowed</w:t>
      </w:r>
    </w:p>
    <w:p w:rsidR="00DB6A55" w:rsidRDefault="00DB6A55" w:rsidP="00DB6A55">
      <w:r>
        <w:t>Source Citation: Certificate: 002118; Volume: 25114.</w:t>
      </w:r>
    </w:p>
    <w:p w:rsidR="00DB6A55" w:rsidRDefault="00DB6A55" w:rsidP="00DB6A55">
      <w:r>
        <w:t>Source Information:</w:t>
      </w:r>
    </w:p>
    <w:p w:rsidR="00DB6A55" w:rsidRDefault="00DB6A55" w:rsidP="00DB6A55">
      <w:proofErr w:type="gramStart"/>
      <w:r>
        <w:t>Ancestry.com and Ohio Department of Health.</w:t>
      </w:r>
      <w:proofErr w:type="gramEnd"/>
      <w:r>
        <w:t xml:space="preserve">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DB6A55" w:rsidRDefault="00DB6A55" w:rsidP="00DB6A55">
      <w:r>
        <w:t>Original data:</w:t>
      </w:r>
    </w:p>
    <w:p w:rsidR="00DB6A55" w:rsidRDefault="00DB6A55" w:rsidP="00DB6A55">
      <w:r>
        <w:t xml:space="preserve">Ohio. </w:t>
      </w:r>
      <w:proofErr w:type="gramStart"/>
      <w:r>
        <w:t>Division of Vital Statistics.</w:t>
      </w:r>
      <w:proofErr w:type="gramEnd"/>
      <w:r>
        <w:t xml:space="preserve"> </w:t>
      </w:r>
      <w:proofErr w:type="gramStart"/>
      <w:r>
        <w:t>Death Certificates and Index, December 20, 1908-December 31, 1953.</w:t>
      </w:r>
      <w:proofErr w:type="gramEnd"/>
      <w:r>
        <w:t xml:space="preserve"> </w:t>
      </w:r>
      <w:proofErr w:type="gramStart"/>
      <w:r>
        <w:t>State Archives Series 3094.</w:t>
      </w:r>
      <w:proofErr w:type="gramEnd"/>
      <w:r>
        <w:t xml:space="preserve"> Ohio Historical Society, Ohio.</w:t>
      </w:r>
    </w:p>
    <w:p w:rsidR="00DB6A55" w:rsidRDefault="00DB6A55" w:rsidP="00DB6A55">
      <w:proofErr w:type="gramStart"/>
      <w:r>
        <w:t>Ohio Department of Health.</w:t>
      </w:r>
      <w:proofErr w:type="gramEnd"/>
      <w:r>
        <w:t xml:space="preserve"> Index to Annual Deaths, 1958-2002. </w:t>
      </w:r>
      <w:proofErr w:type="gramStart"/>
      <w:r>
        <w:t>Ohio Department of Health, State Vital Statistics Unit, Columbus, OH, USA.</w:t>
      </w:r>
      <w:bookmarkStart w:id="0" w:name="_GoBack"/>
      <w:bookmarkEnd w:id="0"/>
      <w:proofErr w:type="gramEnd"/>
    </w:p>
    <w:sectPr w:rsidR="00DB6A55" w:rsidSect="00DB6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55"/>
    <w:rsid w:val="00910B95"/>
    <w:rsid w:val="00D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43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2013-04-30T18:34:00Z</dcterms:created>
  <dcterms:modified xsi:type="dcterms:W3CDTF">2013-04-30T18:34:00Z</dcterms:modified>
</cp:coreProperties>
</file>