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A2" w:rsidRDefault="00133B15">
      <w:r>
        <w:rPr>
          <w:noProof/>
        </w:rPr>
        <w:drawing>
          <wp:inline distT="0" distB="0" distL="0" distR="0">
            <wp:extent cx="2925771" cy="4849402"/>
            <wp:effectExtent l="0" t="0" r="825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342" cy="48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B15" w:rsidRDefault="00133B15">
      <w:r>
        <w:t xml:space="preserve">Wedding of </w:t>
      </w:r>
      <w:proofErr w:type="spellStart"/>
      <w:r>
        <w:t>Magloire</w:t>
      </w:r>
      <w:proofErr w:type="spellEnd"/>
      <w:r>
        <w:t xml:space="preserve"> Grilliot, brother of </w:t>
      </w:r>
      <w:bookmarkStart w:id="0" w:name="_GoBack"/>
      <w:bookmarkEnd w:id="0"/>
      <w:r>
        <w:t>Bernard O. Grilliot</w:t>
      </w:r>
    </w:p>
    <w:p w:rsidR="00133B15" w:rsidRPr="00133B15" w:rsidRDefault="00133B15">
      <w:pPr>
        <w:rPr>
          <w:i/>
        </w:rPr>
      </w:pPr>
      <w:r w:rsidRPr="00133B15">
        <w:rPr>
          <w:i/>
        </w:rPr>
        <w:t>The Minster Post</w:t>
      </w:r>
    </w:p>
    <w:p w:rsidR="00133B15" w:rsidRDefault="00133B15">
      <w:r>
        <w:t>8 Dec 1933</w:t>
      </w:r>
    </w:p>
    <w:p w:rsidR="00133B15" w:rsidRDefault="00133B15">
      <w:r>
        <w:t>Page 4, Column 2</w:t>
      </w:r>
    </w:p>
    <w:sectPr w:rsidR="00133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15"/>
    <w:rsid w:val="00133B15"/>
    <w:rsid w:val="0051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2014-01-31T23:34:00Z</cp:lastPrinted>
  <dcterms:created xsi:type="dcterms:W3CDTF">2014-01-31T23:33:00Z</dcterms:created>
  <dcterms:modified xsi:type="dcterms:W3CDTF">2014-01-31T23:34:00Z</dcterms:modified>
</cp:coreProperties>
</file>