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CD" w:rsidRPr="00D54FCD" w:rsidRDefault="00D54FCD" w:rsidP="00D54FCD">
      <w:pPr>
        <w:spacing w:after="75" w:line="240" w:lineRule="atLeast"/>
        <w:outlineLvl w:val="1"/>
        <w:rPr>
          <w:rFonts w:ascii="Arial" w:eastAsia="Times New Roman" w:hAnsi="Arial" w:cs="Arial"/>
          <w:b/>
          <w:bCs/>
          <w:color w:val="333333"/>
          <w:sz w:val="24"/>
          <w:szCs w:val="24"/>
        </w:rPr>
      </w:pPr>
      <w:r w:rsidRPr="00D54FCD">
        <w:rPr>
          <w:rFonts w:ascii="Arial" w:eastAsia="Times New Roman" w:hAnsi="Arial" w:cs="Arial"/>
          <w:b/>
          <w:bCs/>
          <w:color w:val="333333"/>
          <w:sz w:val="24"/>
          <w:szCs w:val="24"/>
        </w:rPr>
        <w:t xml:space="preserve">Thelma Jean </w:t>
      </w:r>
      <w:proofErr w:type="spellStart"/>
      <w:r w:rsidRPr="00D54FCD">
        <w:rPr>
          <w:rFonts w:ascii="Arial" w:eastAsia="Times New Roman" w:hAnsi="Arial" w:cs="Arial"/>
          <w:b/>
          <w:bCs/>
          <w:color w:val="333333"/>
          <w:sz w:val="24"/>
          <w:szCs w:val="24"/>
        </w:rPr>
        <w:t>Kaup</w:t>
      </w:r>
      <w:proofErr w:type="spellEnd"/>
    </w:p>
    <w:p w:rsidR="00D54FCD" w:rsidRPr="00D54FCD" w:rsidRDefault="00D54FCD" w:rsidP="00D54FCD">
      <w:pPr>
        <w:shd w:val="clear" w:color="auto" w:fill="FFFFFF"/>
        <w:spacing w:after="240" w:line="240" w:lineRule="auto"/>
        <w:rPr>
          <w:rFonts w:ascii="Arial" w:eastAsia="Times New Roman" w:hAnsi="Arial" w:cs="Arial"/>
          <w:color w:val="333333"/>
          <w:sz w:val="24"/>
          <w:szCs w:val="24"/>
        </w:rPr>
      </w:pPr>
      <w:r w:rsidRPr="00D54FCD">
        <w:rPr>
          <w:rFonts w:ascii="Arial" w:eastAsia="Times New Roman" w:hAnsi="Arial" w:cs="Arial"/>
          <w:color w:val="333333"/>
          <w:sz w:val="24"/>
          <w:szCs w:val="24"/>
        </w:rPr>
        <w:t xml:space="preserve">Thelma Jean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br/>
      </w:r>
      <w:r w:rsidRPr="00D54FCD">
        <w:rPr>
          <w:rFonts w:ascii="Arial" w:eastAsia="Times New Roman" w:hAnsi="Arial" w:cs="Arial"/>
          <w:color w:val="333333"/>
          <w:sz w:val="24"/>
          <w:szCs w:val="24"/>
        </w:rPr>
        <w:br/>
        <w:t>Mt. Healthy - KAUP</w:t>
      </w:r>
      <w:r w:rsidRPr="00D54FCD">
        <w:rPr>
          <w:rFonts w:ascii="Arial" w:eastAsia="Times New Roman" w:hAnsi="Arial" w:cs="Arial"/>
          <w:color w:val="333333"/>
          <w:sz w:val="24"/>
          <w:szCs w:val="24"/>
        </w:rPr>
        <w:br/>
      </w:r>
      <w:r w:rsidRPr="00D54FCD">
        <w:rPr>
          <w:rFonts w:ascii="Arial" w:eastAsia="Times New Roman" w:hAnsi="Arial" w:cs="Arial"/>
          <w:color w:val="333333"/>
          <w:sz w:val="24"/>
          <w:szCs w:val="24"/>
        </w:rPr>
        <w:br/>
        <w:t xml:space="preserve">Thelma Jean (nee </w:t>
      </w:r>
      <w:proofErr w:type="spellStart"/>
      <w:r w:rsidRPr="00D54FCD">
        <w:rPr>
          <w:rFonts w:ascii="Arial" w:eastAsia="Times New Roman" w:hAnsi="Arial" w:cs="Arial"/>
          <w:color w:val="333333"/>
          <w:sz w:val="24"/>
          <w:szCs w:val="24"/>
        </w:rPr>
        <w:t>Grilliot</w:t>
      </w:r>
      <w:proofErr w:type="spellEnd"/>
      <w:r w:rsidRPr="00D54FCD">
        <w:rPr>
          <w:rFonts w:ascii="Arial" w:eastAsia="Times New Roman" w:hAnsi="Arial" w:cs="Arial"/>
          <w:color w:val="333333"/>
          <w:sz w:val="24"/>
          <w:szCs w:val="24"/>
        </w:rPr>
        <w:t xml:space="preserve">) Beloved wife of the late Samuel J.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t xml:space="preserve">. Dear mother of Chris (Steve) Krebs, Tony (Toni Beth)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t xml:space="preserve">, Mary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t xml:space="preserve">, Connie (Patrick) Kearns, Patty (Andy) Burroughs, Ken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t xml:space="preserve">, Peter (Joanne </w:t>
      </w:r>
      <w:proofErr w:type="spellStart"/>
      <w:r w:rsidRPr="00D54FCD">
        <w:rPr>
          <w:rFonts w:ascii="Arial" w:eastAsia="Times New Roman" w:hAnsi="Arial" w:cs="Arial"/>
          <w:color w:val="333333"/>
          <w:sz w:val="24"/>
          <w:szCs w:val="24"/>
        </w:rPr>
        <w:t>Rodricks</w:t>
      </w:r>
      <w:proofErr w:type="spellEnd"/>
      <w:r w:rsidRPr="00D54FCD">
        <w:rPr>
          <w:rFonts w:ascii="Arial" w:eastAsia="Times New Roman" w:hAnsi="Arial" w:cs="Arial"/>
          <w:color w:val="333333"/>
          <w:sz w:val="24"/>
          <w:szCs w:val="24"/>
        </w:rPr>
        <w:t xml:space="preserve">)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t xml:space="preserve">, John (Kate)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t xml:space="preserve">, Bill (Michelle) </w:t>
      </w:r>
      <w:proofErr w:type="spellStart"/>
      <w:r w:rsidRPr="00D54FCD">
        <w:rPr>
          <w:rFonts w:ascii="Arial" w:eastAsia="Times New Roman" w:hAnsi="Arial" w:cs="Arial"/>
          <w:color w:val="333333"/>
          <w:sz w:val="24"/>
          <w:szCs w:val="24"/>
        </w:rPr>
        <w:t>Kaup</w:t>
      </w:r>
      <w:proofErr w:type="spellEnd"/>
      <w:r w:rsidRPr="00D54FCD">
        <w:rPr>
          <w:rFonts w:ascii="Arial" w:eastAsia="Times New Roman" w:hAnsi="Arial" w:cs="Arial"/>
          <w:color w:val="333333"/>
          <w:sz w:val="24"/>
          <w:szCs w:val="24"/>
        </w:rPr>
        <w:t xml:space="preserve">, Michelle (Brian) Welch and Keri (Jeff) </w:t>
      </w:r>
      <w:proofErr w:type="spellStart"/>
      <w:r w:rsidRPr="00D54FCD">
        <w:rPr>
          <w:rFonts w:ascii="Arial" w:eastAsia="Times New Roman" w:hAnsi="Arial" w:cs="Arial"/>
          <w:color w:val="333333"/>
          <w:sz w:val="24"/>
          <w:szCs w:val="24"/>
        </w:rPr>
        <w:t>Houseworth</w:t>
      </w:r>
      <w:proofErr w:type="spellEnd"/>
      <w:r w:rsidRPr="00D54FCD">
        <w:rPr>
          <w:rFonts w:ascii="Arial" w:eastAsia="Times New Roman" w:hAnsi="Arial" w:cs="Arial"/>
          <w:color w:val="333333"/>
          <w:sz w:val="24"/>
          <w:szCs w:val="24"/>
        </w:rPr>
        <w:t xml:space="preserve">. Loving grandmother of 38 grandchildren and 11 great grandchildren. Devoted sister of 9 siblings; Entered into Eternal Life on Wednesday, March 28, 2018. Age 88 years. Visitation will be held at </w:t>
      </w:r>
      <w:proofErr w:type="spellStart"/>
      <w:r w:rsidRPr="00D54FCD">
        <w:rPr>
          <w:rFonts w:ascii="Arial" w:eastAsia="Times New Roman" w:hAnsi="Arial" w:cs="Arial"/>
          <w:color w:val="333333"/>
          <w:sz w:val="24"/>
          <w:szCs w:val="24"/>
        </w:rPr>
        <w:t>Neidhard</w:t>
      </w:r>
      <w:proofErr w:type="spellEnd"/>
      <w:r w:rsidRPr="00D54FCD">
        <w:rPr>
          <w:rFonts w:ascii="Arial" w:eastAsia="Times New Roman" w:hAnsi="Arial" w:cs="Arial"/>
          <w:color w:val="333333"/>
          <w:sz w:val="24"/>
          <w:szCs w:val="24"/>
        </w:rPr>
        <w:t xml:space="preserve"> Young Funeral Home, 7401 Hamilton Avenue, Mt. Healthy on Tuesday, April 3, 2018 from 5-8 PM. Mass of Christian Burial will be held at Church of the Assumption, 7711 Joseph Street, </w:t>
      </w:r>
      <w:proofErr w:type="gramStart"/>
      <w:r w:rsidRPr="00D54FCD">
        <w:rPr>
          <w:rFonts w:ascii="Arial" w:eastAsia="Times New Roman" w:hAnsi="Arial" w:cs="Arial"/>
          <w:color w:val="333333"/>
          <w:sz w:val="24"/>
          <w:szCs w:val="24"/>
        </w:rPr>
        <w:t>Mt</w:t>
      </w:r>
      <w:proofErr w:type="gramEnd"/>
      <w:r w:rsidRPr="00D54FCD">
        <w:rPr>
          <w:rFonts w:ascii="Arial" w:eastAsia="Times New Roman" w:hAnsi="Arial" w:cs="Arial"/>
          <w:color w:val="333333"/>
          <w:sz w:val="24"/>
          <w:szCs w:val="24"/>
        </w:rPr>
        <w:t>. Healthy on Wednesday, April 4, 2018 at 11 AM. Interment will follow at Gate of Heaven Cemetery. Family suggests that donations be sent to Church of the Assumption, Catholic Relief Services or </w:t>
      </w:r>
      <w:hyperlink r:id="rId4" w:tgtFrame="_blank" w:history="1">
        <w:r w:rsidRPr="00D54FCD">
          <w:rPr>
            <w:rFonts w:ascii="Arial" w:eastAsia="Times New Roman" w:hAnsi="Arial" w:cs="Arial"/>
            <w:color w:val="800080"/>
            <w:sz w:val="24"/>
            <w:szCs w:val="24"/>
            <w:u w:val="single"/>
          </w:rPr>
          <w:t>Hospice of Cincinnati</w:t>
        </w:r>
      </w:hyperlink>
      <w:r w:rsidRPr="00D54FCD">
        <w:rPr>
          <w:rFonts w:ascii="Arial" w:eastAsia="Times New Roman" w:hAnsi="Arial" w:cs="Arial"/>
          <w:color w:val="333333"/>
          <w:sz w:val="24"/>
          <w:szCs w:val="24"/>
        </w:rPr>
        <w:t>. Condolences may be expressed to the family by signing the online guest book at </w:t>
      </w:r>
      <w:hyperlink r:id="rId5" w:tgtFrame="_new" w:history="1">
        <w:r w:rsidRPr="00D54FCD">
          <w:rPr>
            <w:rFonts w:ascii="Arial" w:eastAsia="Times New Roman" w:hAnsi="Arial" w:cs="Arial"/>
            <w:color w:val="800080"/>
            <w:sz w:val="24"/>
            <w:szCs w:val="24"/>
            <w:u w:val="single"/>
          </w:rPr>
          <w:t>neidhardyoungfuneralhome.com</w:t>
        </w:r>
      </w:hyperlink>
    </w:p>
    <w:p w:rsidR="00D54FCD" w:rsidRPr="00D54FCD" w:rsidRDefault="00D54FCD" w:rsidP="00D54FCD">
      <w:pPr>
        <w:shd w:val="clear" w:color="auto" w:fill="FFFFFF"/>
        <w:spacing w:after="240" w:line="240" w:lineRule="auto"/>
        <w:rPr>
          <w:rFonts w:ascii="Arial" w:eastAsia="Times New Roman" w:hAnsi="Arial" w:cs="Arial"/>
          <w:color w:val="333333"/>
          <w:sz w:val="24"/>
          <w:szCs w:val="24"/>
        </w:rPr>
      </w:pPr>
    </w:p>
    <w:p w:rsidR="00D54FCD" w:rsidRPr="00D54FCD" w:rsidRDefault="00D54FCD" w:rsidP="00D54FCD">
      <w:pPr>
        <w:shd w:val="clear" w:color="auto" w:fill="FFFFFF"/>
        <w:spacing w:after="0" w:line="240" w:lineRule="auto"/>
        <w:outlineLvl w:val="2"/>
        <w:rPr>
          <w:rFonts w:ascii="Arial" w:eastAsia="Times New Roman" w:hAnsi="Arial" w:cs="Arial"/>
          <w:b/>
          <w:bCs/>
          <w:color w:val="333333"/>
          <w:sz w:val="24"/>
          <w:szCs w:val="24"/>
        </w:rPr>
      </w:pPr>
      <w:r w:rsidRPr="00D54FCD">
        <w:rPr>
          <w:rFonts w:ascii="Arial" w:eastAsia="Times New Roman" w:hAnsi="Arial" w:cs="Arial"/>
          <w:b/>
          <w:bCs/>
          <w:color w:val="333333"/>
          <w:sz w:val="24"/>
          <w:szCs w:val="24"/>
        </w:rPr>
        <w:t>Funeral Home</w:t>
      </w:r>
    </w:p>
    <w:p w:rsidR="00D54FCD" w:rsidRPr="00D54FCD" w:rsidRDefault="00D54FCD" w:rsidP="00D54FCD">
      <w:pPr>
        <w:shd w:val="clear" w:color="auto" w:fill="FFFFFF"/>
        <w:spacing w:after="0" w:line="240" w:lineRule="auto"/>
        <w:rPr>
          <w:rFonts w:ascii="Arial" w:eastAsia="Times New Roman" w:hAnsi="Arial" w:cs="Arial"/>
          <w:color w:val="333333"/>
          <w:sz w:val="24"/>
          <w:szCs w:val="24"/>
        </w:rPr>
      </w:pPr>
      <w:proofErr w:type="spellStart"/>
      <w:r w:rsidRPr="00D54FCD">
        <w:rPr>
          <w:rFonts w:ascii="Arial" w:eastAsia="Times New Roman" w:hAnsi="Arial" w:cs="Arial"/>
          <w:b/>
          <w:bCs/>
          <w:color w:val="333333"/>
          <w:sz w:val="24"/>
          <w:szCs w:val="24"/>
        </w:rPr>
        <w:t>Neidhard</w:t>
      </w:r>
      <w:proofErr w:type="spellEnd"/>
      <w:r w:rsidRPr="00D54FCD">
        <w:rPr>
          <w:rFonts w:ascii="Arial" w:eastAsia="Times New Roman" w:hAnsi="Arial" w:cs="Arial"/>
          <w:b/>
          <w:bCs/>
          <w:color w:val="333333"/>
          <w:sz w:val="24"/>
          <w:szCs w:val="24"/>
        </w:rPr>
        <w:t>-Young Funeral Home</w:t>
      </w:r>
      <w:r w:rsidRPr="00D54FCD">
        <w:rPr>
          <w:rFonts w:ascii="Arial" w:eastAsia="Times New Roman" w:hAnsi="Arial" w:cs="Arial"/>
          <w:color w:val="333333"/>
          <w:sz w:val="24"/>
          <w:szCs w:val="24"/>
        </w:rPr>
        <w:br/>
        <w:t>7401 Hamilton Ave Cincinnati, OH 45231</w:t>
      </w:r>
      <w:r w:rsidRPr="00D54FCD">
        <w:rPr>
          <w:rFonts w:ascii="Arial" w:eastAsia="Times New Roman" w:hAnsi="Arial" w:cs="Arial"/>
          <w:color w:val="333333"/>
          <w:sz w:val="24"/>
          <w:szCs w:val="24"/>
        </w:rPr>
        <w:br/>
        <w:t>513-521-7800</w:t>
      </w:r>
    </w:p>
    <w:p w:rsidR="00D54FCD" w:rsidRPr="00D54FCD" w:rsidRDefault="00D54FCD" w:rsidP="00D54FCD">
      <w:pPr>
        <w:shd w:val="clear" w:color="auto" w:fill="FFFFFF"/>
        <w:spacing w:after="150" w:line="240" w:lineRule="auto"/>
        <w:rPr>
          <w:rFonts w:ascii="Arial" w:eastAsia="Times New Roman" w:hAnsi="Arial" w:cs="Arial"/>
          <w:color w:val="333333"/>
          <w:sz w:val="24"/>
          <w:szCs w:val="24"/>
        </w:rPr>
      </w:pPr>
      <w:r w:rsidRPr="00D54FCD">
        <w:rPr>
          <w:rFonts w:ascii="Arial" w:eastAsia="Times New Roman" w:hAnsi="Arial" w:cs="Arial"/>
          <w:color w:val="333333"/>
          <w:sz w:val="24"/>
          <w:szCs w:val="24"/>
        </w:rPr>
        <w:br/>
      </w:r>
      <w:r w:rsidRPr="00D54FCD">
        <w:rPr>
          <w:rFonts w:ascii="Arial" w:eastAsia="Times New Roman" w:hAnsi="Arial" w:cs="Arial"/>
          <w:b/>
          <w:bCs/>
          <w:color w:val="333333"/>
          <w:sz w:val="24"/>
          <w:szCs w:val="24"/>
        </w:rPr>
        <w:t xml:space="preserve">Published in </w:t>
      </w:r>
      <w:proofErr w:type="gramStart"/>
      <w:r w:rsidRPr="00D54FCD">
        <w:rPr>
          <w:rFonts w:ascii="Arial" w:eastAsia="Times New Roman" w:hAnsi="Arial" w:cs="Arial"/>
          <w:b/>
          <w:bCs/>
          <w:color w:val="333333"/>
          <w:sz w:val="24"/>
          <w:szCs w:val="24"/>
        </w:rPr>
        <w:t>The</w:t>
      </w:r>
      <w:proofErr w:type="gramEnd"/>
      <w:r w:rsidRPr="00D54FCD">
        <w:rPr>
          <w:rFonts w:ascii="Arial" w:eastAsia="Times New Roman" w:hAnsi="Arial" w:cs="Arial"/>
          <w:b/>
          <w:bCs/>
          <w:color w:val="333333"/>
          <w:sz w:val="24"/>
          <w:szCs w:val="24"/>
        </w:rPr>
        <w:t xml:space="preserve"> Cincinnati Enquirer on Mar. 30, 2018</w:t>
      </w:r>
    </w:p>
    <w:p w:rsidR="00357A21" w:rsidRDefault="00357A21"/>
    <w:p w:rsidR="00D54FCD" w:rsidRDefault="00D54FCD">
      <w:r>
        <w:t xml:space="preserve">Source: </w:t>
      </w:r>
      <w:hyperlink r:id="rId6" w:history="1">
        <w:r w:rsidRPr="003777F4">
          <w:rPr>
            <w:rStyle w:val="Hyperlink"/>
          </w:rPr>
          <w:t>https://www.legacy.com/obituaries/cincinnati/obituary.aspx?page=lifestory&amp;pid=188595907</w:t>
        </w:r>
      </w:hyperlink>
    </w:p>
    <w:p w:rsidR="00D54FCD" w:rsidRDefault="00D54FCD">
      <w:bookmarkStart w:id="0" w:name="_GoBack"/>
      <w:bookmarkEnd w:id="0"/>
    </w:p>
    <w:sectPr w:rsidR="00D5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CD"/>
    <w:rsid w:val="00357A21"/>
    <w:rsid w:val="00D5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5C14D-3F25-463D-90FC-87610320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4F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4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F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4FC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54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33810">
      <w:bodyDiv w:val="1"/>
      <w:marLeft w:val="0"/>
      <w:marRight w:val="0"/>
      <w:marTop w:val="0"/>
      <w:marBottom w:val="0"/>
      <w:divBdr>
        <w:top w:val="none" w:sz="0" w:space="0" w:color="auto"/>
        <w:left w:val="none" w:sz="0" w:space="0" w:color="auto"/>
        <w:bottom w:val="none" w:sz="0" w:space="0" w:color="auto"/>
        <w:right w:val="none" w:sz="0" w:space="0" w:color="auto"/>
      </w:divBdr>
      <w:divsChild>
        <w:div w:id="621227842">
          <w:marLeft w:val="0"/>
          <w:marRight w:val="0"/>
          <w:marTop w:val="0"/>
          <w:marBottom w:val="150"/>
          <w:divBdr>
            <w:top w:val="none" w:sz="0" w:space="0" w:color="auto"/>
            <w:left w:val="none" w:sz="0" w:space="0" w:color="auto"/>
            <w:bottom w:val="none" w:sz="0" w:space="0" w:color="auto"/>
            <w:right w:val="none" w:sz="0" w:space="0" w:color="auto"/>
          </w:divBdr>
          <w:divsChild>
            <w:div w:id="1698968191">
              <w:marLeft w:val="0"/>
              <w:marRight w:val="0"/>
              <w:marTop w:val="0"/>
              <w:marBottom w:val="75"/>
              <w:divBdr>
                <w:top w:val="none" w:sz="0" w:space="0" w:color="auto"/>
                <w:left w:val="none" w:sz="0" w:space="0" w:color="auto"/>
                <w:bottom w:val="none" w:sz="0" w:space="0" w:color="auto"/>
                <w:right w:val="none" w:sz="0" w:space="0" w:color="auto"/>
              </w:divBdr>
            </w:div>
            <w:div w:id="1451509102">
              <w:marLeft w:val="0"/>
              <w:marRight w:val="0"/>
              <w:marTop w:val="0"/>
              <w:marBottom w:val="0"/>
              <w:divBdr>
                <w:top w:val="none" w:sz="0" w:space="0" w:color="auto"/>
                <w:left w:val="none" w:sz="0" w:space="0" w:color="auto"/>
                <w:bottom w:val="none" w:sz="0" w:space="0" w:color="auto"/>
                <w:right w:val="none" w:sz="0" w:space="0" w:color="auto"/>
              </w:divBdr>
            </w:div>
          </w:divsChild>
        </w:div>
        <w:div w:id="63454976">
          <w:marLeft w:val="0"/>
          <w:marRight w:val="0"/>
          <w:marTop w:val="0"/>
          <w:marBottom w:val="0"/>
          <w:divBdr>
            <w:top w:val="none" w:sz="0" w:space="0" w:color="auto"/>
            <w:left w:val="none" w:sz="0" w:space="0" w:color="auto"/>
            <w:bottom w:val="none" w:sz="0" w:space="0" w:color="auto"/>
            <w:right w:val="none" w:sz="0" w:space="0" w:color="auto"/>
          </w:divBdr>
        </w:div>
        <w:div w:id="1812166000">
          <w:marLeft w:val="10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acy.com/obituaries/cincinnati/obituary.aspx?page=lifestory&amp;pid=188595907" TargetMode="External"/><Relationship Id="rId5" Type="http://schemas.openxmlformats.org/officeDocument/2006/relationships/hyperlink" Target="http://neidhardyoungfuneralhome.com/" TargetMode="External"/><Relationship Id="rId4" Type="http://schemas.openxmlformats.org/officeDocument/2006/relationships/hyperlink" Target="https://pubads.g.doubleclick.net/gampad/jump?iu=/423686928/prod/obit-aff/obit-premium/clio-inline-1&amp;t=clio%3DHOC%26cobrand%3Dcincinnati%26linkurl%3Dhttps%3A//29829.thankyou4caring.org/hospice-pages/hospicelegacydonations%26fn%3DThelma%26ln%3DKaup&amp;sz=1x1&amp;c=2067116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2018-03-29T18:50:00Z</dcterms:created>
  <dcterms:modified xsi:type="dcterms:W3CDTF">2018-03-29T18:51:00Z</dcterms:modified>
</cp:coreProperties>
</file>