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86" w:rsidRPr="004E7D86" w:rsidRDefault="004E7D86" w:rsidP="004E7D86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4E7D86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begin"/>
      </w:r>
      <w:r w:rsidRPr="004E7D86">
        <w:rPr>
          <w:rFonts w:ascii="Arial" w:eastAsia="Times New Roman" w:hAnsi="Arial" w:cs="Arial"/>
          <w:color w:val="695D49"/>
          <w:kern w:val="36"/>
          <w:sz w:val="36"/>
          <w:szCs w:val="36"/>
        </w:rPr>
        <w:instrText xml:space="preserve"> HYPERLINK "http://search.ancestry.com/search/db.aspx?dbid=1127" \o "Learn more about the U.S., Indexed County Land Ownership Maps, 1860-1918" </w:instrText>
      </w:r>
      <w:r w:rsidRPr="004E7D86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separate"/>
      </w:r>
      <w:r w:rsidRPr="004E7D86">
        <w:rPr>
          <w:rFonts w:ascii="Arial" w:eastAsia="Times New Roman" w:hAnsi="Arial" w:cs="Arial"/>
          <w:color w:val="0000FF"/>
          <w:kern w:val="36"/>
          <w:sz w:val="36"/>
          <w:szCs w:val="36"/>
          <w:u w:val="single"/>
        </w:rPr>
        <w:t>Peter Uleman</w:t>
      </w:r>
    </w:p>
    <w:p w:rsidR="004E7D86" w:rsidRPr="004E7D86" w:rsidRDefault="004E7D86" w:rsidP="004E7D86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E7D86">
        <w:rPr>
          <w:rFonts w:ascii="Arial" w:eastAsia="Times New Roman" w:hAnsi="Arial" w:cs="Arial"/>
          <w:color w:val="0000FF"/>
          <w:kern w:val="36"/>
          <w:sz w:val="27"/>
          <w:szCs w:val="27"/>
        </w:rPr>
        <w:t> in the </w:t>
      </w:r>
      <w:r w:rsidRPr="004E7D86">
        <w:rPr>
          <w:rFonts w:ascii="Arial" w:eastAsia="Times New Roman" w:hAnsi="Arial" w:cs="Arial"/>
          <w:color w:val="0000FF"/>
          <w:kern w:val="36"/>
          <w:sz w:val="36"/>
          <w:szCs w:val="36"/>
        </w:rPr>
        <w:t>U.S., Indexed County Land Ownership Maps, 1860-1918</w:t>
      </w:r>
    </w:p>
    <w:p w:rsidR="004E7D86" w:rsidRPr="004E7D86" w:rsidRDefault="004E7D86" w:rsidP="004E7D86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4E7D86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4E7D86" w:rsidRPr="004E7D86" w:rsidTr="004E7D8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7D86" w:rsidRPr="004E7D86" w:rsidRDefault="004E7D86" w:rsidP="004E7D8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4E7D86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OWNER'S 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E7D86" w:rsidRPr="004E7D86" w:rsidRDefault="004E7D86" w:rsidP="004E7D86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4E7D86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Peter Uleman</w:t>
            </w:r>
          </w:p>
        </w:tc>
      </w:tr>
      <w:tr w:rsidR="004E7D86" w:rsidRPr="004E7D86" w:rsidTr="004E7D8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7D86" w:rsidRPr="004E7D86" w:rsidRDefault="004E7D86" w:rsidP="004E7D8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4E7D86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STATE: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E7D86" w:rsidRPr="004E7D86" w:rsidRDefault="004E7D86" w:rsidP="004E7D86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4E7D86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Indiana</w:t>
            </w:r>
          </w:p>
        </w:tc>
      </w:tr>
      <w:tr w:rsidR="004E7D86" w:rsidRPr="004E7D86" w:rsidTr="004E7D8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7D86" w:rsidRPr="004E7D86" w:rsidRDefault="004E7D86" w:rsidP="004E7D8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4E7D86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COUNTY: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E7D86" w:rsidRPr="004E7D86" w:rsidRDefault="004E7D86" w:rsidP="004E7D86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4E7D86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Jay</w:t>
            </w:r>
          </w:p>
        </w:tc>
      </w:tr>
      <w:tr w:rsidR="004E7D86" w:rsidRPr="004E7D86" w:rsidTr="004E7D8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7D86" w:rsidRPr="004E7D86" w:rsidRDefault="004E7D86" w:rsidP="004E7D8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4E7D86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TOWN: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E7D86" w:rsidRPr="004E7D86" w:rsidRDefault="004E7D86" w:rsidP="004E7D86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4E7D86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Wabash; New Corydon; Jay City; Fiat</w:t>
            </w:r>
          </w:p>
        </w:tc>
      </w:tr>
      <w:tr w:rsidR="004E7D86" w:rsidRPr="004E7D86" w:rsidTr="004E7D86">
        <w:tc>
          <w:tcPr>
            <w:tcW w:w="5160" w:type="dxa"/>
            <w:shd w:val="clear" w:color="auto" w:fill="auto"/>
            <w:tcMar>
              <w:top w:w="90" w:type="dxa"/>
              <w:left w:w="120" w:type="dxa"/>
              <w:bottom w:w="45" w:type="dxa"/>
              <w:right w:w="120" w:type="dxa"/>
            </w:tcMar>
            <w:hideMark/>
          </w:tcPr>
          <w:p w:rsidR="004E7D86" w:rsidRPr="004E7D86" w:rsidRDefault="004E7D86" w:rsidP="004E7D8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4E7D86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E7D86" w:rsidRPr="004E7D86" w:rsidRDefault="004E7D86" w:rsidP="004E7D86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4E7D86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1887</w:t>
            </w:r>
          </w:p>
        </w:tc>
      </w:tr>
    </w:tbl>
    <w:p w:rsidR="004E7D86" w:rsidRPr="004E7D86" w:rsidRDefault="004E7D86" w:rsidP="004E7D86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4E7D86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4E7D86" w:rsidRPr="004E7D86" w:rsidRDefault="004E7D86" w:rsidP="004E7D86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E7D86">
        <w:rPr>
          <w:rFonts w:ascii="Arial" w:eastAsia="Times New Roman" w:hAnsi="Arial" w:cs="Arial"/>
          <w:color w:val="333333"/>
          <w:sz w:val="20"/>
          <w:szCs w:val="20"/>
        </w:rPr>
        <w:t>Collection Number: </w:t>
      </w:r>
      <w:r w:rsidRPr="004E7D86">
        <w:rPr>
          <w:rFonts w:ascii="Arial" w:eastAsia="Times New Roman" w:hAnsi="Arial" w:cs="Arial"/>
          <w:i/>
          <w:iCs/>
          <w:color w:val="333333"/>
          <w:sz w:val="20"/>
          <w:szCs w:val="20"/>
        </w:rPr>
        <w:t>G&amp;M_40</w:t>
      </w:r>
      <w:r w:rsidRPr="004E7D86">
        <w:rPr>
          <w:rFonts w:ascii="Arial" w:eastAsia="Times New Roman" w:hAnsi="Arial" w:cs="Arial"/>
          <w:color w:val="333333"/>
          <w:sz w:val="20"/>
          <w:szCs w:val="20"/>
        </w:rPr>
        <w:t>; Roll Number: </w:t>
      </w:r>
      <w:r w:rsidRPr="004E7D86">
        <w:rPr>
          <w:rFonts w:ascii="Arial" w:eastAsia="Times New Roman" w:hAnsi="Arial" w:cs="Arial"/>
          <w:i/>
          <w:iCs/>
          <w:color w:val="333333"/>
          <w:sz w:val="20"/>
          <w:szCs w:val="20"/>
        </w:rPr>
        <w:t>40</w:t>
      </w:r>
    </w:p>
    <w:p w:rsidR="004E7D86" w:rsidRPr="004E7D86" w:rsidRDefault="004E7D86" w:rsidP="004E7D86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4E7D86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4E7D86" w:rsidRPr="004E7D86" w:rsidRDefault="004E7D86" w:rsidP="004E7D86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E7D86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4E7D86">
        <w:rPr>
          <w:rFonts w:ascii="Arial" w:eastAsia="Times New Roman" w:hAnsi="Arial" w:cs="Arial"/>
          <w:i/>
          <w:iCs/>
          <w:color w:val="333333"/>
          <w:sz w:val="20"/>
          <w:szCs w:val="20"/>
        </w:rPr>
        <w:t>U.S., Indexed County Land Ownership Maps, 1860-1918</w:t>
      </w:r>
      <w:r w:rsidRPr="004E7D86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2010.</w:t>
      </w:r>
    </w:p>
    <w:p w:rsidR="004E7D86" w:rsidRPr="004E7D86" w:rsidRDefault="004E7D86" w:rsidP="004E7D86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E7D86">
        <w:rPr>
          <w:rFonts w:ascii="Arial" w:eastAsia="Times New Roman" w:hAnsi="Arial" w:cs="Arial"/>
          <w:color w:val="333333"/>
          <w:sz w:val="20"/>
          <w:szCs w:val="20"/>
        </w:rPr>
        <w:t>Original data: Various publishers of County Land Ownership Atlases. Microfilmed by the Library of Congress, Washington, D.C.</w:t>
      </w:r>
    </w:p>
    <w:p w:rsidR="004E7D86" w:rsidRPr="004E7D86" w:rsidRDefault="004E7D86" w:rsidP="004E7D86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4E7D86">
        <w:rPr>
          <w:rFonts w:ascii="Arial" w:eastAsia="Times New Roman" w:hAnsi="Arial" w:cs="Arial"/>
          <w:color w:val="333333"/>
          <w:sz w:val="23"/>
          <w:szCs w:val="23"/>
        </w:rPr>
        <w:t>Description</w:t>
      </w:r>
    </w:p>
    <w:p w:rsidR="004E7D86" w:rsidRPr="004E7D86" w:rsidRDefault="004E7D86" w:rsidP="004E7D86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E7D86">
        <w:rPr>
          <w:rFonts w:ascii="Arial" w:eastAsia="Times New Roman" w:hAnsi="Arial" w:cs="Arial"/>
          <w:color w:val="333333"/>
          <w:sz w:val="20"/>
          <w:szCs w:val="20"/>
        </w:rP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 </w:t>
      </w:r>
    </w:p>
    <w:p w:rsidR="00F53A6D" w:rsidRDefault="00F53A6D">
      <w:bookmarkStart w:id="0" w:name="_GoBack"/>
      <w:bookmarkEnd w:id="0"/>
    </w:p>
    <w:sectPr w:rsidR="00F5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86"/>
    <w:rsid w:val="004E7D86"/>
    <w:rsid w:val="00F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E7D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E7D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D86"/>
    <w:rPr>
      <w:color w:val="0000FF"/>
      <w:u w:val="single"/>
    </w:rPr>
  </w:style>
  <w:style w:type="paragraph" w:customStyle="1" w:styleId="pageintro">
    <w:name w:val="pageintro"/>
    <w:basedOn w:val="Normal"/>
    <w:rsid w:val="004E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4E7D86"/>
  </w:style>
  <w:style w:type="character" w:customStyle="1" w:styleId="srchhit">
    <w:name w:val="srchhit"/>
    <w:basedOn w:val="DefaultParagraphFont"/>
    <w:rsid w:val="004E7D86"/>
  </w:style>
  <w:style w:type="paragraph" w:styleId="NormalWeb">
    <w:name w:val="Normal (Web)"/>
    <w:basedOn w:val="Normal"/>
    <w:uiPriority w:val="99"/>
    <w:semiHidden/>
    <w:unhideWhenUsed/>
    <w:rsid w:val="004E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7D86"/>
  </w:style>
  <w:style w:type="character" w:styleId="Emphasis">
    <w:name w:val="Emphasis"/>
    <w:basedOn w:val="DefaultParagraphFont"/>
    <w:uiPriority w:val="20"/>
    <w:qFormat/>
    <w:rsid w:val="004E7D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E7D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E7D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D86"/>
    <w:rPr>
      <w:color w:val="0000FF"/>
      <w:u w:val="single"/>
    </w:rPr>
  </w:style>
  <w:style w:type="paragraph" w:customStyle="1" w:styleId="pageintro">
    <w:name w:val="pageintro"/>
    <w:basedOn w:val="Normal"/>
    <w:rsid w:val="004E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4E7D86"/>
  </w:style>
  <w:style w:type="character" w:customStyle="1" w:styleId="srchhit">
    <w:name w:val="srchhit"/>
    <w:basedOn w:val="DefaultParagraphFont"/>
    <w:rsid w:val="004E7D86"/>
  </w:style>
  <w:style w:type="paragraph" w:styleId="NormalWeb">
    <w:name w:val="Normal (Web)"/>
    <w:basedOn w:val="Normal"/>
    <w:uiPriority w:val="99"/>
    <w:semiHidden/>
    <w:unhideWhenUsed/>
    <w:rsid w:val="004E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7D86"/>
  </w:style>
  <w:style w:type="character" w:styleId="Emphasis">
    <w:name w:val="Emphasis"/>
    <w:basedOn w:val="DefaultParagraphFont"/>
    <w:uiPriority w:val="20"/>
    <w:qFormat/>
    <w:rsid w:val="004E7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58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403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2015-01-19T21:23:00Z</dcterms:created>
  <dcterms:modified xsi:type="dcterms:W3CDTF">2015-01-19T21:24:00Z</dcterms:modified>
</cp:coreProperties>
</file>