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8" w:rsidRPr="00050E28" w:rsidRDefault="00050E28" w:rsidP="00050E28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050E2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Mary Anna </w:t>
      </w:r>
      <w:proofErr w:type="spellStart"/>
      <w:r w:rsidRPr="00050E2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Chessler</w:t>
      </w:r>
      <w:proofErr w:type="spellEnd"/>
      <w:r w:rsidRPr="00050E2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520"/>
      </w:tblGrid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Anna </w:t>
            </w:r>
            <w:proofErr w:type="spellStart"/>
            <w:r w:rsidRPr="0005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Chessler</w:t>
            </w:r>
            <w:proofErr w:type="spellEnd"/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22 Dec 1918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Ft. </w:t>
            </w:r>
            <w:proofErr w:type="spellStart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street 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82y 9m 4d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dressmaker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18 Mar 1836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26 Dec 1918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Michols</w:t>
            </w:r>
            <w:proofErr w:type="spellEnd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50E2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Fred </w:t>
              </w:r>
              <w:proofErr w:type="spellStart"/>
              <w:r w:rsidRPr="00050E2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Wattercutler</w:t>
              </w:r>
              <w:proofErr w:type="spellEnd"/>
            </w:hyperlink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Ger</w:t>
            </w:r>
            <w:proofErr w:type="spellEnd"/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50E2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Anna Ruskin</w:t>
              </w:r>
            </w:hyperlink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Ger</w:t>
            </w:r>
            <w:proofErr w:type="spellEnd"/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94234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1984543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4021863</w:t>
            </w:r>
          </w:p>
        </w:tc>
      </w:tr>
      <w:tr w:rsidR="00050E28" w:rsidRPr="00050E28" w:rsidTr="00050E2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50E2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E28" w:rsidRPr="00050E28" w:rsidRDefault="00050E28" w:rsidP="000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50E28" w:rsidRPr="00050E28" w:rsidRDefault="00050E28" w:rsidP="00050E28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50E28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269C6" w:rsidRDefault="00050E28" w:rsidP="00050E28">
      <w:pPr>
        <w:spacing w:before="150" w:after="150" w:line="300" w:lineRule="atLeast"/>
      </w:pPr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050E28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(https://familysearch.org/pal:/MM9.1.1/X8KM-</w:t>
      </w:r>
      <w:proofErr w:type="gramStart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>LTY :</w:t>
      </w:r>
      <w:proofErr w:type="gramEnd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22 Jan 2013), Mary Anna </w:t>
      </w:r>
      <w:proofErr w:type="spellStart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>Chessler</w:t>
      </w:r>
      <w:proofErr w:type="spellEnd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 xml:space="preserve">, 22 Dec 1918; citing Ft. </w:t>
      </w:r>
      <w:proofErr w:type="spellStart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>Loramie</w:t>
      </w:r>
      <w:proofErr w:type="spellEnd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 xml:space="preserve">, Shelby, Ohio, reference </w:t>
      </w:r>
      <w:proofErr w:type="spellStart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>fn</w:t>
      </w:r>
      <w:proofErr w:type="spellEnd"/>
      <w:r w:rsidRPr="00050E28">
        <w:rPr>
          <w:rFonts w:ascii="Helvetica" w:eastAsia="Times New Roman" w:hAnsi="Helvetica" w:cs="Helvetica"/>
          <w:color w:val="59524C"/>
          <w:sz w:val="17"/>
          <w:szCs w:val="17"/>
        </w:rPr>
        <w:t xml:space="preserve"> 94234; FHL microfilm 1984543.</w:t>
      </w:r>
    </w:p>
    <w:sectPr w:rsidR="00A2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ADF"/>
    <w:multiLevelType w:val="multilevel"/>
    <w:tmpl w:val="194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8"/>
    <w:rsid w:val="00050E28"/>
    <w:rsid w:val="00A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50E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50E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0E2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50E28"/>
  </w:style>
  <w:style w:type="paragraph" w:styleId="NormalWeb">
    <w:name w:val="Normal (Web)"/>
    <w:basedOn w:val="Normal"/>
    <w:uiPriority w:val="99"/>
    <w:semiHidden/>
    <w:unhideWhenUsed/>
    <w:rsid w:val="000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50E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50E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0E2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50E28"/>
  </w:style>
  <w:style w:type="paragraph" w:styleId="NormalWeb">
    <w:name w:val="Normal (Web)"/>
    <w:basedOn w:val="Normal"/>
    <w:uiPriority w:val="99"/>
    <w:semiHidden/>
    <w:unhideWhenUsed/>
    <w:rsid w:val="000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6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KM-L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M-L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2013-01-22T19:44:00Z</dcterms:created>
  <dcterms:modified xsi:type="dcterms:W3CDTF">2013-01-22T19:45:00Z</dcterms:modified>
</cp:coreProperties>
</file>