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F7" w:rsidRDefault="00CB1812">
      <w:r>
        <w:rPr>
          <w:noProof/>
        </w:rPr>
        <w:drawing>
          <wp:inline distT="0" distB="0" distL="0" distR="0">
            <wp:extent cx="3450561" cy="8296275"/>
            <wp:effectExtent l="0" t="0" r="0" b="0"/>
            <wp:docPr id="1" name="Picture 1" descr="C:\Users\Emily\ancestry\Tonyancestry\Schroeder\louis_schroeder_obit_limanews_Jul_1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louis_schroeder_obit_limanews_Jul_1_1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61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12" w:rsidRPr="001833D7" w:rsidRDefault="00CB1812">
      <w:pPr>
        <w:rPr>
          <w:i/>
        </w:rPr>
      </w:pPr>
      <w:bookmarkStart w:id="0" w:name="_GoBack"/>
      <w:r w:rsidRPr="001833D7">
        <w:rPr>
          <w:i/>
        </w:rPr>
        <w:t>The Lima News</w:t>
      </w:r>
    </w:p>
    <w:bookmarkEnd w:id="0"/>
    <w:p w:rsidR="00CB1812" w:rsidRDefault="00CB1812">
      <w:r>
        <w:t>July 1, 1949</w:t>
      </w:r>
    </w:p>
    <w:sectPr w:rsidR="00CB1812" w:rsidSect="00CB1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12"/>
    <w:rsid w:val="001833D7"/>
    <w:rsid w:val="007C43F7"/>
    <w:rsid w:val="00C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3</cp:revision>
  <dcterms:created xsi:type="dcterms:W3CDTF">2012-06-06T20:34:00Z</dcterms:created>
  <dcterms:modified xsi:type="dcterms:W3CDTF">2013-10-18T01:35:00Z</dcterms:modified>
</cp:coreProperties>
</file>