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0" w:rsidRPr="001B2600" w:rsidRDefault="001B2600" w:rsidP="001B260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1B26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Wm. Hinders in entry for Louis Hinders,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53"/>
      </w:tblGrid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B26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Louis Hinders</w:t>
              </w:r>
            </w:hyperlink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sz w:val="24"/>
                <w:szCs w:val="24"/>
              </w:rPr>
              <w:t>30 Jan 1883</w:t>
            </w: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sz w:val="24"/>
                <w:szCs w:val="24"/>
              </w:rPr>
              <w:t>Marion, Twnsp., Mercer, Ohio</w:t>
            </w: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sz w:val="24"/>
                <w:szCs w:val="24"/>
              </w:rPr>
              <w:t>Wm. Hinders</w:t>
            </w: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B26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Cath Brunswick</w:t>
              </w:r>
            </w:hyperlink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sz w:val="24"/>
                <w:szCs w:val="24"/>
              </w:rPr>
              <w:t>382 383</w:t>
            </w:r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1B26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1B26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1B2600" w:rsidRPr="001B2600" w:rsidTr="001B26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2600" w:rsidRPr="001B2600" w:rsidRDefault="001B2600" w:rsidP="001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00">
              <w:rPr>
                <w:rFonts w:ascii="Times New Roman" w:eastAsia="Times New Roman" w:hAnsi="Times New Roman" w:cs="Times New Roman"/>
                <w:sz w:val="24"/>
                <w:szCs w:val="24"/>
              </w:rPr>
              <w:t>00243</w:t>
            </w:r>
          </w:p>
        </w:tc>
      </w:tr>
    </w:tbl>
    <w:p w:rsidR="001B2600" w:rsidRPr="001B2600" w:rsidRDefault="001B2600" w:rsidP="001B260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B260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B2600" w:rsidRPr="001B2600" w:rsidRDefault="001B2600" w:rsidP="001B260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B260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B260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B260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(https://familysearch.org/pal:/MM9.1.1/X625-Q7V : accessed 29 Jan 2014), Wm. Hinders in entry for Louis Hinders, 1883.</w:t>
      </w:r>
    </w:p>
    <w:p w:rsidR="00133B47" w:rsidRDefault="00133B47"/>
    <w:sectPr w:rsidR="0013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7001"/>
    <w:multiLevelType w:val="multilevel"/>
    <w:tmpl w:val="68D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75BB0"/>
    <w:multiLevelType w:val="multilevel"/>
    <w:tmpl w:val="84D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0"/>
    <w:rsid w:val="00133B47"/>
    <w:rsid w:val="001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2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26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B2600"/>
    <w:rPr>
      <w:color w:val="0000FF"/>
      <w:u w:val="single"/>
    </w:rPr>
  </w:style>
  <w:style w:type="character" w:customStyle="1" w:styleId="message-box">
    <w:name w:val="message-box"/>
    <w:basedOn w:val="DefaultParagraphFont"/>
    <w:rsid w:val="001B2600"/>
  </w:style>
  <w:style w:type="paragraph" w:styleId="NormalWeb">
    <w:name w:val="Normal (Web)"/>
    <w:basedOn w:val="Normal"/>
    <w:uiPriority w:val="99"/>
    <w:semiHidden/>
    <w:unhideWhenUsed/>
    <w:rsid w:val="001B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2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26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B2600"/>
    <w:rPr>
      <w:color w:val="0000FF"/>
      <w:u w:val="single"/>
    </w:rPr>
  </w:style>
  <w:style w:type="character" w:customStyle="1" w:styleId="message-box">
    <w:name w:val="message-box"/>
    <w:basedOn w:val="DefaultParagraphFont"/>
    <w:rsid w:val="001B2600"/>
  </w:style>
  <w:style w:type="paragraph" w:styleId="NormalWeb">
    <w:name w:val="Normal (Web)"/>
    <w:basedOn w:val="Normal"/>
    <w:uiPriority w:val="99"/>
    <w:semiHidden/>
    <w:unhideWhenUsed/>
    <w:rsid w:val="001B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6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205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87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76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5-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5-Q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2014-01-29T19:58:00Z</dcterms:created>
  <dcterms:modified xsi:type="dcterms:W3CDTF">2014-01-29T19:59:00Z</dcterms:modified>
</cp:coreProperties>
</file>