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05" w:rsidRDefault="00670E05" w:rsidP="00670E05">
      <w:r>
        <w:t>U.S. IRS Tax Assessment Lists, 1862-1918</w:t>
      </w:r>
    </w:p>
    <w:p w:rsidR="00670E05" w:rsidRDefault="00670E05" w:rsidP="00670E05">
      <w:r>
        <w:t>Name:</w:t>
      </w:r>
      <w:r>
        <w:tab/>
        <w:t xml:space="preserve">John F </w:t>
      </w:r>
      <w:proofErr w:type="spellStart"/>
      <w:r>
        <w:t>Waschefort</w:t>
      </w:r>
      <w:proofErr w:type="spellEnd"/>
    </w:p>
    <w:p w:rsidR="00670E05" w:rsidRDefault="00670E05" w:rsidP="00670E05">
      <w:r>
        <w:t>State:</w:t>
      </w:r>
      <w:r>
        <w:tab/>
        <w:t>Illinois</w:t>
      </w:r>
    </w:p>
    <w:p w:rsidR="00670E05" w:rsidRDefault="00670E05" w:rsidP="00670E05">
      <w:r>
        <w:t>Tax Year:</w:t>
      </w:r>
      <w:r>
        <w:tab/>
        <w:t>1862</w:t>
      </w:r>
    </w:p>
    <w:p w:rsidR="00670E05" w:rsidRDefault="00670E05" w:rsidP="00670E05">
      <w:r>
        <w:t>Roll Title:</w:t>
      </w:r>
      <w:r>
        <w:tab/>
        <w:t>District 11; Annual, Monthly and Special Lists; Sept. 1862-Feb 1863</w:t>
      </w:r>
    </w:p>
    <w:p w:rsidR="00670E05" w:rsidRDefault="00670E05" w:rsidP="00670E05">
      <w:r>
        <w:t>NARA Series:</w:t>
      </w:r>
      <w:r>
        <w:tab/>
        <w:t>M764</w:t>
      </w:r>
    </w:p>
    <w:p w:rsidR="00670E05" w:rsidRDefault="00670E05" w:rsidP="00670E05">
      <w:r>
        <w:t>NARA Roll:</w:t>
      </w:r>
      <w:r>
        <w:tab/>
        <w:t>50</w:t>
      </w:r>
    </w:p>
    <w:p w:rsidR="00670E05" w:rsidRDefault="00670E05" w:rsidP="00670E05">
      <w:r>
        <w:t>Source Information:</w:t>
      </w:r>
    </w:p>
    <w:p w:rsidR="00670E05" w:rsidRDefault="00670E05" w:rsidP="00670E05">
      <w:r>
        <w:t xml:space="preserve">Ancestry.com. U.S. IRS Tax Assessment Lists, 1862-1918 [database on-line]. Provo, UT, USA: Ancestry.com Operations </w:t>
      </w:r>
      <w:proofErr w:type="spellStart"/>
      <w:r>
        <w:t>Inc</w:t>
      </w:r>
      <w:proofErr w:type="spellEnd"/>
      <w:r>
        <w:t>, 2008.</w:t>
      </w:r>
    </w:p>
    <w:p w:rsidR="00670E05" w:rsidRDefault="00670E05" w:rsidP="00670E05">
      <w:r>
        <w:t>Original data:</w:t>
      </w:r>
    </w:p>
    <w:p w:rsidR="00670E05" w:rsidRDefault="00670E05" w:rsidP="00670E05">
      <w:r>
        <w:t xml:space="preserve">National Archives (NARA) microfilm series: M603, M754-M771, M773-M777, M779-M780, M782, M784, M787-M789, M791-M793, M795, M1631, M1775-M1776, T227, </w:t>
      </w:r>
      <w:proofErr w:type="gramStart"/>
      <w:r>
        <w:t>T1208</w:t>
      </w:r>
      <w:proofErr w:type="gramEnd"/>
      <w:r>
        <w:t>-T1209.</w:t>
      </w:r>
    </w:p>
    <w:p w:rsidR="00670E05" w:rsidRDefault="00670E05" w:rsidP="00670E05"/>
    <w:p w:rsidR="00670E05" w:rsidRDefault="00670E05" w:rsidP="00670E05">
      <w:r>
        <w:t>For complete NARA source information, please see the source section of the description below.</w:t>
      </w:r>
    </w:p>
    <w:p w:rsidR="00670E05" w:rsidRDefault="00670E05" w:rsidP="00670E05"/>
    <w:p w:rsidR="00670E05" w:rsidRDefault="00670E05" w:rsidP="00670E05">
      <w:r>
        <w:t>Description:</w:t>
      </w:r>
    </w:p>
    <w:p w:rsidR="00FC0E1C" w:rsidRDefault="00670E05" w:rsidP="00670E05">
      <w:r>
        <w:t>This database contains IRS tax assessment lists for several U.S. states covering the years 1862-1918. Information listed in these records includes: name of person or business being taxed, their address, the taxable period, and amount of taxes reported.</w:t>
      </w:r>
      <w:bookmarkStart w:id="0" w:name="_GoBack"/>
      <w:bookmarkEnd w:id="0"/>
    </w:p>
    <w:sectPr w:rsidR="00FC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05"/>
    <w:rsid w:val="00670E05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572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2013-11-05T19:18:00Z</dcterms:created>
  <dcterms:modified xsi:type="dcterms:W3CDTF">2013-11-05T19:18:00Z</dcterms:modified>
</cp:coreProperties>
</file>