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5" w:rsidRDefault="00475CB8">
      <w:r w:rsidRPr="00475CB8">
        <w:rPr>
          <w:noProof/>
        </w:rPr>
        <w:drawing>
          <wp:inline distT="0" distB="0" distL="0" distR="0">
            <wp:extent cx="3037861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09" cy="90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B8" w:rsidRDefault="00475CB8">
      <w:r w:rsidRPr="00475CB8">
        <w:rPr>
          <w:noProof/>
        </w:rPr>
        <w:drawing>
          <wp:inline distT="0" distB="0" distL="0" distR="0">
            <wp:extent cx="3118823" cy="1924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59" cy="19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B8" w:rsidRDefault="00475CB8">
      <w:r>
        <w:t xml:space="preserve">Frank </w:t>
      </w:r>
      <w:proofErr w:type="spellStart"/>
      <w:r>
        <w:t>Watercutter</w:t>
      </w:r>
      <w:proofErr w:type="spellEnd"/>
      <w:r>
        <w:t xml:space="preserve">, brother of Mary </w:t>
      </w:r>
      <w:proofErr w:type="spellStart"/>
      <w:r>
        <w:t>Watercutter</w:t>
      </w:r>
      <w:proofErr w:type="spellEnd"/>
      <w:r>
        <w:t xml:space="preserve"> Knob</w:t>
      </w:r>
    </w:p>
    <w:p w:rsidR="00475CB8" w:rsidRPr="00475CB8" w:rsidRDefault="00475CB8">
      <w:pPr>
        <w:rPr>
          <w:i/>
        </w:rPr>
      </w:pPr>
      <w:r w:rsidRPr="00475CB8">
        <w:rPr>
          <w:i/>
        </w:rPr>
        <w:t>The Minster Post</w:t>
      </w:r>
    </w:p>
    <w:p w:rsidR="00475CB8" w:rsidRDefault="00475CB8">
      <w:r>
        <w:t>23 June 1944</w:t>
      </w:r>
      <w:bookmarkStart w:id="0" w:name="_GoBack"/>
      <w:bookmarkEnd w:id="0"/>
    </w:p>
    <w:p w:rsidR="00475CB8" w:rsidRDefault="00475CB8">
      <w:r>
        <w:t>Page 6, Column 7</w:t>
      </w:r>
    </w:p>
    <w:sectPr w:rsidR="0047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8"/>
    <w:rsid w:val="00475CB8"/>
    <w:rsid w:val="00E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C748A-DE2D-4340-8DA4-FE44DF7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2015-05-27T19:45:00Z</dcterms:created>
  <dcterms:modified xsi:type="dcterms:W3CDTF">2015-05-27T19:47:00Z</dcterms:modified>
</cp:coreProperties>
</file>