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1453" w:rsidRPr="00EF1453" w:rsidRDefault="00EF1453" w:rsidP="00EF1453">
      <w:pPr>
        <w:pBdr>
          <w:bottom w:val="dotted" w:sz="6" w:space="3" w:color="B2B2B2"/>
        </w:pBdr>
        <w:shd w:val="clear" w:color="auto" w:fill="FFFFFF"/>
        <w:spacing w:after="150" w:line="240" w:lineRule="auto"/>
        <w:jc w:val="center"/>
        <w:outlineLvl w:val="2"/>
        <w:rPr>
          <w:rFonts w:ascii="Georgia" w:eastAsia="Times New Roman" w:hAnsi="Georgia" w:cs="Times New Roman"/>
          <w:color w:val="566C11"/>
          <w:sz w:val="28"/>
          <w:szCs w:val="28"/>
        </w:rPr>
      </w:pPr>
      <w:r w:rsidRPr="00EF1453">
        <w:rPr>
          <w:rFonts w:ascii="Georgia" w:eastAsia="Times New Roman" w:hAnsi="Georgia" w:cs="Times New Roman"/>
          <w:color w:val="566C11"/>
          <w:sz w:val="28"/>
          <w:szCs w:val="28"/>
        </w:rPr>
        <w:t>Ohio Obituary Index, 1830s-2009, Rutherford B. Hayes Presidential Center</w:t>
      </w:r>
      <w:r w:rsidRPr="00EF1453">
        <w:rPr>
          <w:rFonts w:ascii="Georgia" w:eastAsia="Times New Roman" w:hAnsi="Georgia" w:cs="Times New Roman"/>
          <w:vanish/>
          <w:color w:val="000000"/>
          <w:sz w:val="28"/>
          <w:szCs w:val="28"/>
        </w:rPr>
        <w:t xml:space="preserve"> Ohio Obituary Index, 1830s-2009, Rutherford B. Hayes Presidential Center</w:t>
      </w:r>
    </w:p>
    <w:tbl>
      <w:tblPr>
        <w:tblW w:w="5000" w:type="pct"/>
        <w:tblCellSpacing w:w="0" w:type="dxa"/>
        <w:tblCellMar>
          <w:left w:w="0" w:type="dxa"/>
          <w:right w:w="0" w:type="dxa"/>
        </w:tblCellMar>
        <w:tblLook w:val="04A0" w:firstRow="1" w:lastRow="0" w:firstColumn="1" w:lastColumn="0" w:noHBand="0" w:noVBand="1"/>
      </w:tblPr>
      <w:tblGrid>
        <w:gridCol w:w="9360"/>
      </w:tblGrid>
      <w:tr w:rsidR="00EF1453" w:rsidRPr="00EF1453" w:rsidTr="00EF1453">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EF1453" w:rsidRPr="00EF1453">
              <w:trPr>
                <w:tblCellSpacing w:w="0" w:type="dxa"/>
              </w:trPr>
              <w:tc>
                <w:tcPr>
                  <w:tcW w:w="0" w:type="auto"/>
                  <w:hideMark/>
                </w:tcPr>
                <w:tbl>
                  <w:tblPr>
                    <w:tblW w:w="5000" w:type="pct"/>
                    <w:tblCellMar>
                      <w:left w:w="0" w:type="dxa"/>
                      <w:right w:w="0" w:type="dxa"/>
                    </w:tblCellMar>
                    <w:tblLook w:val="04A0" w:firstRow="1" w:lastRow="0" w:firstColumn="1" w:lastColumn="0" w:noHBand="0" w:noVBand="1"/>
                  </w:tblPr>
                  <w:tblGrid>
                    <w:gridCol w:w="1860"/>
                    <w:gridCol w:w="7492"/>
                  </w:tblGrid>
                  <w:tr w:rsidR="00EF1453" w:rsidRPr="00EF1453">
                    <w:tc>
                      <w:tcPr>
                        <w:tcW w:w="1860" w:type="dxa"/>
                        <w:tcBorders>
                          <w:bottom w:val="single" w:sz="6" w:space="0" w:color="EAEAEA"/>
                        </w:tcBorders>
                        <w:shd w:val="clear" w:color="auto" w:fill="F1F1F1"/>
                        <w:tcMar>
                          <w:top w:w="45" w:type="dxa"/>
                          <w:left w:w="60" w:type="dxa"/>
                          <w:bottom w:w="45" w:type="dxa"/>
                          <w:right w:w="60" w:type="dxa"/>
                        </w:tcMar>
                        <w:hideMark/>
                      </w:tcPr>
                      <w:p w:rsidR="00EF1453" w:rsidRPr="00EF1453" w:rsidRDefault="00EF1453" w:rsidP="00EF1453">
                        <w:pPr>
                          <w:spacing w:after="0" w:line="240" w:lineRule="auto"/>
                          <w:jc w:val="right"/>
                          <w:rPr>
                            <w:rFonts w:ascii="Georgia" w:eastAsia="Times New Roman" w:hAnsi="Georgia" w:cs="Times New Roman"/>
                            <w:color w:val="666666"/>
                          </w:rPr>
                        </w:pPr>
                        <w:r w:rsidRPr="00EF1453">
                          <w:rPr>
                            <w:rFonts w:ascii="Georgia" w:eastAsia="Times New Roman" w:hAnsi="Georgia" w:cs="Times New Roman"/>
                            <w:color w:val="000000"/>
                          </w:rPr>
                          <w:pict/>
                        </w:r>
                        <w:r w:rsidRPr="00EF1453">
                          <w:rPr>
                            <w:rFonts w:ascii="Georgia" w:eastAsia="Times New Roman" w:hAnsi="Georgia" w:cs="Times New Roman"/>
                            <w:color w:val="666666"/>
                          </w:rPr>
                          <w:t>Name:</w:t>
                        </w:r>
                      </w:p>
                    </w:tc>
                    <w:tc>
                      <w:tcPr>
                        <w:tcW w:w="0" w:type="auto"/>
                        <w:tcBorders>
                          <w:bottom w:val="single" w:sz="6" w:space="0" w:color="CCCCCC"/>
                          <w:right w:val="single" w:sz="6" w:space="0" w:color="EAEAEA"/>
                        </w:tcBorders>
                        <w:tcMar>
                          <w:top w:w="45" w:type="dxa"/>
                          <w:left w:w="180" w:type="dxa"/>
                          <w:bottom w:w="45" w:type="dxa"/>
                          <w:right w:w="0" w:type="dxa"/>
                        </w:tcMar>
                        <w:hideMark/>
                      </w:tcPr>
                      <w:p w:rsidR="00EF1453" w:rsidRPr="00EF1453" w:rsidRDefault="00EF1453" w:rsidP="00EF1453">
                        <w:pPr>
                          <w:spacing w:after="0" w:line="240" w:lineRule="auto"/>
                          <w:rPr>
                            <w:rFonts w:ascii="Georgia" w:eastAsia="Times New Roman" w:hAnsi="Georgia" w:cs="Times New Roman"/>
                          </w:rPr>
                        </w:pPr>
                        <w:r w:rsidRPr="00EF1453">
                          <w:rPr>
                            <w:rFonts w:ascii="Georgia" w:eastAsia="Times New Roman" w:hAnsi="Georgia" w:cs="Times New Roman"/>
                            <w:b/>
                            <w:bCs/>
                          </w:rPr>
                          <w:t>Frank Bernard</w:t>
                        </w:r>
                      </w:p>
                    </w:tc>
                  </w:tr>
                  <w:tr w:rsidR="00EF1453" w:rsidRPr="00EF1453">
                    <w:tc>
                      <w:tcPr>
                        <w:tcW w:w="1860" w:type="dxa"/>
                        <w:tcBorders>
                          <w:bottom w:val="single" w:sz="6" w:space="0" w:color="EAEAEA"/>
                        </w:tcBorders>
                        <w:shd w:val="clear" w:color="auto" w:fill="F1F1F1"/>
                        <w:tcMar>
                          <w:top w:w="45" w:type="dxa"/>
                          <w:left w:w="60" w:type="dxa"/>
                          <w:bottom w:w="45" w:type="dxa"/>
                          <w:right w:w="60" w:type="dxa"/>
                        </w:tcMar>
                        <w:hideMark/>
                      </w:tcPr>
                      <w:p w:rsidR="00EF1453" w:rsidRPr="00EF1453" w:rsidRDefault="00EF1453" w:rsidP="00EF1453">
                        <w:pPr>
                          <w:spacing w:after="0" w:line="240" w:lineRule="auto"/>
                          <w:jc w:val="right"/>
                          <w:rPr>
                            <w:rFonts w:ascii="Georgia" w:eastAsia="Times New Roman" w:hAnsi="Georgia" w:cs="Times New Roman"/>
                            <w:color w:val="666666"/>
                          </w:rPr>
                        </w:pPr>
                        <w:r w:rsidRPr="00EF1453">
                          <w:rPr>
                            <w:rFonts w:ascii="Georgia" w:eastAsia="Times New Roman" w:hAnsi="Georgia" w:cs="Times New Roman"/>
                            <w:color w:val="666666"/>
                          </w:rPr>
                          <w:t>Birth Date:</w:t>
                        </w:r>
                      </w:p>
                    </w:tc>
                    <w:tc>
                      <w:tcPr>
                        <w:tcW w:w="0" w:type="auto"/>
                        <w:tcBorders>
                          <w:bottom w:val="single" w:sz="6" w:space="0" w:color="CCCCCC"/>
                          <w:right w:val="single" w:sz="6" w:space="0" w:color="EAEAEA"/>
                        </w:tcBorders>
                        <w:tcMar>
                          <w:top w:w="45" w:type="dxa"/>
                          <w:left w:w="180" w:type="dxa"/>
                          <w:bottom w:w="45" w:type="dxa"/>
                          <w:right w:w="0" w:type="dxa"/>
                        </w:tcMar>
                        <w:hideMark/>
                      </w:tcPr>
                      <w:p w:rsidR="00EF1453" w:rsidRPr="00EF1453" w:rsidRDefault="00EF1453" w:rsidP="00EF1453">
                        <w:pPr>
                          <w:spacing w:after="0" w:line="240" w:lineRule="auto"/>
                          <w:rPr>
                            <w:rFonts w:ascii="Georgia" w:eastAsia="Times New Roman" w:hAnsi="Georgia" w:cs="Times New Roman"/>
                          </w:rPr>
                        </w:pPr>
                        <w:r w:rsidRPr="00EF1453">
                          <w:rPr>
                            <w:rFonts w:ascii="Georgia" w:eastAsia="Times New Roman" w:hAnsi="Georgia" w:cs="Times New Roman"/>
                          </w:rPr>
                          <w:t>8 Apr 1846</w:t>
                        </w:r>
                      </w:p>
                    </w:tc>
                  </w:tr>
                  <w:tr w:rsidR="00EF1453" w:rsidRPr="00EF1453">
                    <w:tc>
                      <w:tcPr>
                        <w:tcW w:w="1860" w:type="dxa"/>
                        <w:tcBorders>
                          <w:bottom w:val="single" w:sz="6" w:space="0" w:color="EAEAEA"/>
                        </w:tcBorders>
                        <w:shd w:val="clear" w:color="auto" w:fill="F1F1F1"/>
                        <w:tcMar>
                          <w:top w:w="45" w:type="dxa"/>
                          <w:left w:w="60" w:type="dxa"/>
                          <w:bottom w:w="45" w:type="dxa"/>
                          <w:right w:w="60" w:type="dxa"/>
                        </w:tcMar>
                        <w:hideMark/>
                      </w:tcPr>
                      <w:p w:rsidR="00EF1453" w:rsidRPr="00EF1453" w:rsidRDefault="00EF1453" w:rsidP="00EF1453">
                        <w:pPr>
                          <w:spacing w:after="0" w:line="240" w:lineRule="auto"/>
                          <w:jc w:val="right"/>
                          <w:rPr>
                            <w:rFonts w:ascii="Georgia" w:eastAsia="Times New Roman" w:hAnsi="Georgia" w:cs="Times New Roman"/>
                            <w:color w:val="666666"/>
                          </w:rPr>
                        </w:pPr>
                        <w:r w:rsidRPr="00EF1453">
                          <w:rPr>
                            <w:rFonts w:ascii="Georgia" w:eastAsia="Times New Roman" w:hAnsi="Georgia" w:cs="Times New Roman"/>
                            <w:color w:val="666666"/>
                          </w:rPr>
                          <w:t>Death Date:</w:t>
                        </w:r>
                      </w:p>
                    </w:tc>
                    <w:tc>
                      <w:tcPr>
                        <w:tcW w:w="0" w:type="auto"/>
                        <w:tcBorders>
                          <w:bottom w:val="single" w:sz="6" w:space="0" w:color="CCCCCC"/>
                          <w:right w:val="single" w:sz="6" w:space="0" w:color="EAEAEA"/>
                        </w:tcBorders>
                        <w:tcMar>
                          <w:top w:w="45" w:type="dxa"/>
                          <w:left w:w="180" w:type="dxa"/>
                          <w:bottom w:w="45" w:type="dxa"/>
                          <w:right w:w="0" w:type="dxa"/>
                        </w:tcMar>
                        <w:hideMark/>
                      </w:tcPr>
                      <w:p w:rsidR="00EF1453" w:rsidRPr="00EF1453" w:rsidRDefault="00EF1453" w:rsidP="00EF1453">
                        <w:pPr>
                          <w:spacing w:after="0" w:line="240" w:lineRule="auto"/>
                          <w:rPr>
                            <w:rFonts w:ascii="Georgia" w:eastAsia="Times New Roman" w:hAnsi="Georgia" w:cs="Times New Roman"/>
                          </w:rPr>
                        </w:pPr>
                        <w:r w:rsidRPr="00EF1453">
                          <w:rPr>
                            <w:rFonts w:ascii="Georgia" w:eastAsia="Times New Roman" w:hAnsi="Georgia" w:cs="Times New Roman"/>
                          </w:rPr>
                          <w:t>9 Jul 1915</w:t>
                        </w:r>
                      </w:p>
                    </w:tc>
                  </w:tr>
                  <w:tr w:rsidR="00EF1453" w:rsidRPr="00EF1453">
                    <w:tc>
                      <w:tcPr>
                        <w:tcW w:w="1860" w:type="dxa"/>
                        <w:tcBorders>
                          <w:bottom w:val="single" w:sz="6" w:space="0" w:color="EAEAEA"/>
                        </w:tcBorders>
                        <w:shd w:val="clear" w:color="auto" w:fill="F1F1F1"/>
                        <w:tcMar>
                          <w:top w:w="45" w:type="dxa"/>
                          <w:left w:w="60" w:type="dxa"/>
                          <w:bottom w:w="45" w:type="dxa"/>
                          <w:right w:w="60" w:type="dxa"/>
                        </w:tcMar>
                        <w:hideMark/>
                      </w:tcPr>
                      <w:p w:rsidR="00EF1453" w:rsidRPr="00EF1453" w:rsidRDefault="00EF1453" w:rsidP="00EF1453">
                        <w:pPr>
                          <w:spacing w:after="0" w:line="240" w:lineRule="auto"/>
                          <w:jc w:val="right"/>
                          <w:rPr>
                            <w:rFonts w:ascii="Georgia" w:eastAsia="Times New Roman" w:hAnsi="Georgia" w:cs="Times New Roman"/>
                            <w:color w:val="666666"/>
                          </w:rPr>
                        </w:pPr>
                        <w:r w:rsidRPr="00EF1453">
                          <w:rPr>
                            <w:rFonts w:ascii="Georgia" w:eastAsia="Times New Roman" w:hAnsi="Georgia" w:cs="Times New Roman"/>
                            <w:color w:val="666666"/>
                          </w:rPr>
                          <w:t>Age at Death:</w:t>
                        </w:r>
                      </w:p>
                    </w:tc>
                    <w:tc>
                      <w:tcPr>
                        <w:tcW w:w="0" w:type="auto"/>
                        <w:tcBorders>
                          <w:bottom w:val="single" w:sz="6" w:space="0" w:color="CCCCCC"/>
                          <w:right w:val="single" w:sz="6" w:space="0" w:color="EAEAEA"/>
                        </w:tcBorders>
                        <w:tcMar>
                          <w:top w:w="45" w:type="dxa"/>
                          <w:left w:w="180" w:type="dxa"/>
                          <w:bottom w:w="45" w:type="dxa"/>
                          <w:right w:w="0" w:type="dxa"/>
                        </w:tcMar>
                        <w:hideMark/>
                      </w:tcPr>
                      <w:p w:rsidR="00EF1453" w:rsidRPr="00EF1453" w:rsidRDefault="00EF1453" w:rsidP="00EF1453">
                        <w:pPr>
                          <w:spacing w:after="0" w:line="240" w:lineRule="auto"/>
                          <w:rPr>
                            <w:rFonts w:ascii="Georgia" w:eastAsia="Times New Roman" w:hAnsi="Georgia" w:cs="Times New Roman"/>
                          </w:rPr>
                        </w:pPr>
                        <w:r w:rsidRPr="00EF1453">
                          <w:rPr>
                            <w:rFonts w:ascii="Georgia" w:eastAsia="Times New Roman" w:hAnsi="Georgia" w:cs="Times New Roman"/>
                          </w:rPr>
                          <w:t>70</w:t>
                        </w:r>
                      </w:p>
                    </w:tc>
                  </w:tr>
                  <w:tr w:rsidR="00EF1453" w:rsidRPr="00EF1453">
                    <w:tc>
                      <w:tcPr>
                        <w:tcW w:w="1860" w:type="dxa"/>
                        <w:tcBorders>
                          <w:bottom w:val="single" w:sz="6" w:space="0" w:color="EAEAEA"/>
                        </w:tcBorders>
                        <w:shd w:val="clear" w:color="auto" w:fill="F1F1F1"/>
                        <w:tcMar>
                          <w:top w:w="45" w:type="dxa"/>
                          <w:left w:w="60" w:type="dxa"/>
                          <w:bottom w:w="45" w:type="dxa"/>
                          <w:right w:w="60" w:type="dxa"/>
                        </w:tcMar>
                        <w:hideMark/>
                      </w:tcPr>
                      <w:p w:rsidR="00EF1453" w:rsidRPr="00EF1453" w:rsidRDefault="00EF1453" w:rsidP="00EF1453">
                        <w:pPr>
                          <w:spacing w:after="0" w:line="240" w:lineRule="auto"/>
                          <w:jc w:val="right"/>
                          <w:rPr>
                            <w:rFonts w:ascii="Georgia" w:eastAsia="Times New Roman" w:hAnsi="Georgia" w:cs="Times New Roman"/>
                            <w:color w:val="666666"/>
                          </w:rPr>
                        </w:pPr>
                        <w:r w:rsidRPr="00EF1453">
                          <w:rPr>
                            <w:rFonts w:ascii="Georgia" w:eastAsia="Times New Roman" w:hAnsi="Georgia" w:cs="Times New Roman"/>
                            <w:color w:val="666666"/>
                          </w:rPr>
                          <w:t>Death Place:</w:t>
                        </w:r>
                      </w:p>
                    </w:tc>
                    <w:tc>
                      <w:tcPr>
                        <w:tcW w:w="0" w:type="auto"/>
                        <w:tcBorders>
                          <w:bottom w:val="single" w:sz="6" w:space="0" w:color="CCCCCC"/>
                          <w:right w:val="single" w:sz="6" w:space="0" w:color="EAEAEA"/>
                        </w:tcBorders>
                        <w:tcMar>
                          <w:top w:w="45" w:type="dxa"/>
                          <w:left w:w="180" w:type="dxa"/>
                          <w:bottom w:w="45" w:type="dxa"/>
                          <w:right w:w="0" w:type="dxa"/>
                        </w:tcMar>
                        <w:hideMark/>
                      </w:tcPr>
                      <w:p w:rsidR="00EF1453" w:rsidRPr="00EF1453" w:rsidRDefault="00EF1453" w:rsidP="00EF1453">
                        <w:pPr>
                          <w:spacing w:after="0" w:line="240" w:lineRule="auto"/>
                          <w:rPr>
                            <w:rFonts w:ascii="Georgia" w:eastAsia="Times New Roman" w:hAnsi="Georgia" w:cs="Times New Roman"/>
                          </w:rPr>
                        </w:pPr>
                        <w:r w:rsidRPr="00EF1453">
                          <w:rPr>
                            <w:rFonts w:ascii="Georgia" w:eastAsia="Times New Roman" w:hAnsi="Georgia" w:cs="Times New Roman"/>
                          </w:rPr>
                          <w:t>St Henry, Ohio</w:t>
                        </w:r>
                      </w:p>
                    </w:tc>
                  </w:tr>
                  <w:tr w:rsidR="00EF1453" w:rsidRPr="00EF1453">
                    <w:tc>
                      <w:tcPr>
                        <w:tcW w:w="1860" w:type="dxa"/>
                        <w:tcBorders>
                          <w:bottom w:val="single" w:sz="6" w:space="0" w:color="EAEAEA"/>
                        </w:tcBorders>
                        <w:shd w:val="clear" w:color="auto" w:fill="F1F1F1"/>
                        <w:tcMar>
                          <w:top w:w="45" w:type="dxa"/>
                          <w:left w:w="60" w:type="dxa"/>
                          <w:bottom w:w="45" w:type="dxa"/>
                          <w:right w:w="60" w:type="dxa"/>
                        </w:tcMar>
                        <w:hideMark/>
                      </w:tcPr>
                      <w:p w:rsidR="00EF1453" w:rsidRPr="00EF1453" w:rsidRDefault="00EF1453" w:rsidP="00EF1453">
                        <w:pPr>
                          <w:spacing w:after="0" w:line="240" w:lineRule="auto"/>
                          <w:jc w:val="right"/>
                          <w:rPr>
                            <w:rFonts w:ascii="Georgia" w:eastAsia="Times New Roman" w:hAnsi="Georgia" w:cs="Times New Roman"/>
                            <w:color w:val="666666"/>
                          </w:rPr>
                        </w:pPr>
                        <w:r w:rsidRPr="00EF1453">
                          <w:rPr>
                            <w:rFonts w:ascii="Georgia" w:eastAsia="Times New Roman" w:hAnsi="Georgia" w:cs="Times New Roman"/>
                            <w:color w:val="666666"/>
                          </w:rPr>
                          <w:t>Spouse:</w:t>
                        </w:r>
                      </w:p>
                    </w:tc>
                    <w:tc>
                      <w:tcPr>
                        <w:tcW w:w="0" w:type="auto"/>
                        <w:tcBorders>
                          <w:bottom w:val="single" w:sz="6" w:space="0" w:color="CCCCCC"/>
                          <w:right w:val="single" w:sz="6" w:space="0" w:color="EAEAEA"/>
                        </w:tcBorders>
                        <w:tcMar>
                          <w:top w:w="45" w:type="dxa"/>
                          <w:left w:w="180" w:type="dxa"/>
                          <w:bottom w:w="45" w:type="dxa"/>
                          <w:right w:w="0" w:type="dxa"/>
                        </w:tcMar>
                        <w:hideMark/>
                      </w:tcPr>
                      <w:p w:rsidR="00EF1453" w:rsidRPr="00EF1453" w:rsidRDefault="00EF1453" w:rsidP="00EF1453">
                        <w:pPr>
                          <w:spacing w:after="0" w:line="240" w:lineRule="auto"/>
                          <w:rPr>
                            <w:rFonts w:ascii="Georgia" w:eastAsia="Times New Roman" w:hAnsi="Georgia" w:cs="Times New Roman"/>
                          </w:rPr>
                        </w:pPr>
                        <w:r w:rsidRPr="00EF1453">
                          <w:rPr>
                            <w:rFonts w:ascii="Georgia" w:eastAsia="Times New Roman" w:hAnsi="Georgia" w:cs="Times New Roman"/>
                          </w:rPr>
                          <w:t>Elizabeth Thobe</w:t>
                        </w:r>
                      </w:p>
                    </w:tc>
                  </w:tr>
                  <w:tr w:rsidR="00EF1453" w:rsidRPr="00EF1453">
                    <w:tc>
                      <w:tcPr>
                        <w:tcW w:w="1860" w:type="dxa"/>
                        <w:tcBorders>
                          <w:bottom w:val="single" w:sz="6" w:space="0" w:color="EAEAEA"/>
                        </w:tcBorders>
                        <w:shd w:val="clear" w:color="auto" w:fill="F1F1F1"/>
                        <w:tcMar>
                          <w:top w:w="45" w:type="dxa"/>
                          <w:left w:w="60" w:type="dxa"/>
                          <w:bottom w:w="45" w:type="dxa"/>
                          <w:right w:w="60" w:type="dxa"/>
                        </w:tcMar>
                        <w:hideMark/>
                      </w:tcPr>
                      <w:p w:rsidR="00EF1453" w:rsidRPr="00EF1453" w:rsidRDefault="00EF1453" w:rsidP="00EF1453">
                        <w:pPr>
                          <w:spacing w:after="0" w:line="240" w:lineRule="auto"/>
                          <w:jc w:val="right"/>
                          <w:rPr>
                            <w:rFonts w:ascii="Georgia" w:eastAsia="Times New Roman" w:hAnsi="Georgia" w:cs="Times New Roman"/>
                            <w:color w:val="666666"/>
                          </w:rPr>
                        </w:pPr>
                        <w:r w:rsidRPr="00EF1453">
                          <w:rPr>
                            <w:rFonts w:ascii="Georgia" w:eastAsia="Times New Roman" w:hAnsi="Georgia" w:cs="Times New Roman"/>
                            <w:color w:val="666666"/>
                          </w:rPr>
                          <w:t>Newspaper:</w:t>
                        </w:r>
                      </w:p>
                    </w:tc>
                    <w:tc>
                      <w:tcPr>
                        <w:tcW w:w="0" w:type="auto"/>
                        <w:tcBorders>
                          <w:bottom w:val="single" w:sz="6" w:space="0" w:color="CCCCCC"/>
                          <w:right w:val="single" w:sz="6" w:space="0" w:color="EAEAEA"/>
                        </w:tcBorders>
                        <w:tcMar>
                          <w:top w:w="45" w:type="dxa"/>
                          <w:left w:w="180" w:type="dxa"/>
                          <w:bottom w:w="45" w:type="dxa"/>
                          <w:right w:w="0" w:type="dxa"/>
                        </w:tcMar>
                        <w:hideMark/>
                      </w:tcPr>
                      <w:p w:rsidR="00EF1453" w:rsidRPr="00EF1453" w:rsidRDefault="00EF1453" w:rsidP="00EF1453">
                        <w:pPr>
                          <w:spacing w:after="0" w:line="240" w:lineRule="auto"/>
                          <w:rPr>
                            <w:rFonts w:ascii="Georgia" w:eastAsia="Times New Roman" w:hAnsi="Georgia" w:cs="Times New Roman"/>
                          </w:rPr>
                        </w:pPr>
                        <w:r w:rsidRPr="00EF1453">
                          <w:rPr>
                            <w:rFonts w:ascii="Georgia" w:eastAsia="Times New Roman" w:hAnsi="Georgia" w:cs="Times New Roman"/>
                          </w:rPr>
                          <w:t>Minster Community Post, Minster, Ohio</w:t>
                        </w:r>
                      </w:p>
                    </w:tc>
                  </w:tr>
                  <w:tr w:rsidR="00EF1453" w:rsidRPr="00EF1453">
                    <w:tc>
                      <w:tcPr>
                        <w:tcW w:w="1860" w:type="dxa"/>
                        <w:tcBorders>
                          <w:bottom w:val="single" w:sz="6" w:space="0" w:color="EAEAEA"/>
                        </w:tcBorders>
                        <w:shd w:val="clear" w:color="auto" w:fill="F1F1F1"/>
                        <w:tcMar>
                          <w:top w:w="45" w:type="dxa"/>
                          <w:left w:w="60" w:type="dxa"/>
                          <w:bottom w:w="45" w:type="dxa"/>
                          <w:right w:w="60" w:type="dxa"/>
                        </w:tcMar>
                        <w:hideMark/>
                      </w:tcPr>
                      <w:p w:rsidR="00EF1453" w:rsidRPr="00EF1453" w:rsidRDefault="00EF1453" w:rsidP="00EF1453">
                        <w:pPr>
                          <w:spacing w:after="0" w:line="240" w:lineRule="auto"/>
                          <w:jc w:val="right"/>
                          <w:rPr>
                            <w:rFonts w:ascii="Georgia" w:eastAsia="Times New Roman" w:hAnsi="Georgia" w:cs="Times New Roman"/>
                            <w:color w:val="666666"/>
                          </w:rPr>
                        </w:pPr>
                        <w:r w:rsidRPr="00EF1453">
                          <w:rPr>
                            <w:rFonts w:ascii="Georgia" w:eastAsia="Times New Roman" w:hAnsi="Georgia" w:cs="Times New Roman"/>
                            <w:color w:val="666666"/>
                          </w:rPr>
                          <w:t>Newspaper Date:</w:t>
                        </w:r>
                      </w:p>
                    </w:tc>
                    <w:tc>
                      <w:tcPr>
                        <w:tcW w:w="0" w:type="auto"/>
                        <w:tcBorders>
                          <w:bottom w:val="single" w:sz="6" w:space="0" w:color="CCCCCC"/>
                          <w:right w:val="single" w:sz="6" w:space="0" w:color="EAEAEA"/>
                        </w:tcBorders>
                        <w:tcMar>
                          <w:top w:w="45" w:type="dxa"/>
                          <w:left w:w="180" w:type="dxa"/>
                          <w:bottom w:w="45" w:type="dxa"/>
                          <w:right w:w="0" w:type="dxa"/>
                        </w:tcMar>
                        <w:hideMark/>
                      </w:tcPr>
                      <w:p w:rsidR="00EF1453" w:rsidRPr="00EF1453" w:rsidRDefault="00EF1453" w:rsidP="00EF1453">
                        <w:pPr>
                          <w:spacing w:after="0" w:line="240" w:lineRule="auto"/>
                          <w:rPr>
                            <w:rFonts w:ascii="Georgia" w:eastAsia="Times New Roman" w:hAnsi="Georgia" w:cs="Times New Roman"/>
                          </w:rPr>
                        </w:pPr>
                        <w:r w:rsidRPr="00EF1453">
                          <w:rPr>
                            <w:rFonts w:ascii="Georgia" w:eastAsia="Times New Roman" w:hAnsi="Georgia" w:cs="Times New Roman"/>
                          </w:rPr>
                          <w:t>16 Jul 1915</w:t>
                        </w:r>
                      </w:p>
                    </w:tc>
                  </w:tr>
                  <w:tr w:rsidR="00EF1453" w:rsidRPr="00EF1453">
                    <w:tc>
                      <w:tcPr>
                        <w:tcW w:w="1860" w:type="dxa"/>
                        <w:tcBorders>
                          <w:bottom w:val="single" w:sz="6" w:space="0" w:color="EAEAEA"/>
                        </w:tcBorders>
                        <w:shd w:val="clear" w:color="auto" w:fill="F1F1F1"/>
                        <w:tcMar>
                          <w:top w:w="45" w:type="dxa"/>
                          <w:left w:w="60" w:type="dxa"/>
                          <w:bottom w:w="45" w:type="dxa"/>
                          <w:right w:w="60" w:type="dxa"/>
                        </w:tcMar>
                        <w:hideMark/>
                      </w:tcPr>
                      <w:p w:rsidR="00EF1453" w:rsidRPr="00EF1453" w:rsidRDefault="00EF1453" w:rsidP="00EF1453">
                        <w:pPr>
                          <w:spacing w:after="0" w:line="240" w:lineRule="auto"/>
                          <w:jc w:val="right"/>
                          <w:rPr>
                            <w:rFonts w:ascii="Georgia" w:eastAsia="Times New Roman" w:hAnsi="Georgia" w:cs="Times New Roman"/>
                            <w:color w:val="666666"/>
                          </w:rPr>
                        </w:pPr>
                        <w:r w:rsidRPr="00EF1453">
                          <w:rPr>
                            <w:rFonts w:ascii="Georgia" w:eastAsia="Times New Roman" w:hAnsi="Georgia" w:cs="Times New Roman"/>
                            <w:color w:val="666666"/>
                          </w:rPr>
                          <w:t>Newspaper Page:</w:t>
                        </w:r>
                      </w:p>
                    </w:tc>
                    <w:tc>
                      <w:tcPr>
                        <w:tcW w:w="0" w:type="auto"/>
                        <w:tcBorders>
                          <w:bottom w:val="single" w:sz="6" w:space="0" w:color="CCCCCC"/>
                          <w:right w:val="single" w:sz="6" w:space="0" w:color="EAEAEA"/>
                        </w:tcBorders>
                        <w:tcMar>
                          <w:top w:w="45" w:type="dxa"/>
                          <w:left w:w="180" w:type="dxa"/>
                          <w:bottom w:w="45" w:type="dxa"/>
                          <w:right w:w="0" w:type="dxa"/>
                        </w:tcMar>
                        <w:hideMark/>
                      </w:tcPr>
                      <w:p w:rsidR="00EF1453" w:rsidRPr="00EF1453" w:rsidRDefault="00EF1453" w:rsidP="00EF1453">
                        <w:pPr>
                          <w:spacing w:after="0" w:line="240" w:lineRule="auto"/>
                          <w:rPr>
                            <w:rFonts w:ascii="Georgia" w:eastAsia="Times New Roman" w:hAnsi="Georgia" w:cs="Times New Roman"/>
                          </w:rPr>
                        </w:pPr>
                        <w:r w:rsidRPr="00EF1453">
                          <w:rPr>
                            <w:rFonts w:ascii="Georgia" w:eastAsia="Times New Roman" w:hAnsi="Georgia" w:cs="Times New Roman"/>
                          </w:rPr>
                          <w:t>p. 1, col. 2</w:t>
                        </w:r>
                      </w:p>
                    </w:tc>
                  </w:tr>
                  <w:tr w:rsidR="00EF1453" w:rsidRPr="00EF1453">
                    <w:tc>
                      <w:tcPr>
                        <w:tcW w:w="1860" w:type="dxa"/>
                        <w:tcBorders>
                          <w:bottom w:val="single" w:sz="6" w:space="0" w:color="EAEAEA"/>
                        </w:tcBorders>
                        <w:shd w:val="clear" w:color="auto" w:fill="F1F1F1"/>
                        <w:tcMar>
                          <w:top w:w="45" w:type="dxa"/>
                          <w:left w:w="60" w:type="dxa"/>
                          <w:bottom w:w="45" w:type="dxa"/>
                          <w:right w:w="60" w:type="dxa"/>
                        </w:tcMar>
                        <w:hideMark/>
                      </w:tcPr>
                      <w:p w:rsidR="00EF1453" w:rsidRPr="00EF1453" w:rsidRDefault="00EF1453" w:rsidP="00EF1453">
                        <w:pPr>
                          <w:spacing w:after="0" w:line="240" w:lineRule="auto"/>
                          <w:jc w:val="right"/>
                          <w:rPr>
                            <w:rFonts w:ascii="Georgia" w:eastAsia="Times New Roman" w:hAnsi="Georgia" w:cs="Times New Roman"/>
                            <w:color w:val="666666"/>
                          </w:rPr>
                        </w:pPr>
                        <w:r w:rsidRPr="00EF1453">
                          <w:rPr>
                            <w:rFonts w:ascii="Georgia" w:eastAsia="Times New Roman" w:hAnsi="Georgia" w:cs="Times New Roman"/>
                            <w:color w:val="666666"/>
                          </w:rPr>
                          <w:t>Newspaper Repository:</w:t>
                        </w:r>
                      </w:p>
                    </w:tc>
                    <w:tc>
                      <w:tcPr>
                        <w:tcW w:w="0" w:type="auto"/>
                        <w:tcBorders>
                          <w:bottom w:val="single" w:sz="6" w:space="0" w:color="CCCCCC"/>
                          <w:right w:val="single" w:sz="6" w:space="0" w:color="EAEAEA"/>
                        </w:tcBorders>
                        <w:tcMar>
                          <w:top w:w="45" w:type="dxa"/>
                          <w:left w:w="180" w:type="dxa"/>
                          <w:bottom w:w="45" w:type="dxa"/>
                          <w:right w:w="0" w:type="dxa"/>
                        </w:tcMar>
                        <w:hideMark/>
                      </w:tcPr>
                      <w:p w:rsidR="00EF1453" w:rsidRPr="00EF1453" w:rsidRDefault="00EF1453" w:rsidP="00EF1453">
                        <w:pPr>
                          <w:spacing w:after="0" w:line="240" w:lineRule="auto"/>
                          <w:rPr>
                            <w:rFonts w:ascii="Georgia" w:eastAsia="Times New Roman" w:hAnsi="Georgia" w:cs="Times New Roman"/>
                          </w:rPr>
                        </w:pPr>
                        <w:r w:rsidRPr="00EF1453">
                          <w:rPr>
                            <w:rFonts w:ascii="Georgia" w:eastAsia="Times New Roman" w:hAnsi="Georgia" w:cs="Times New Roman"/>
                          </w:rPr>
                          <w:t>Auglaize Co. Pub. Dist. Library - Wapakoneta, Oh; Auglaize Co. Pub. Dist. Library - Wapakoneta, Oh</w:t>
                        </w:r>
                      </w:p>
                    </w:tc>
                  </w:tr>
                  <w:tr w:rsidR="00EF1453" w:rsidRPr="00EF1453">
                    <w:tc>
                      <w:tcPr>
                        <w:tcW w:w="1860" w:type="dxa"/>
                        <w:tcBorders>
                          <w:bottom w:val="single" w:sz="6" w:space="0" w:color="EAEAEA"/>
                        </w:tcBorders>
                        <w:shd w:val="clear" w:color="auto" w:fill="F1F1F1"/>
                        <w:tcMar>
                          <w:top w:w="45" w:type="dxa"/>
                          <w:left w:w="60" w:type="dxa"/>
                          <w:bottom w:w="45" w:type="dxa"/>
                          <w:right w:w="60" w:type="dxa"/>
                        </w:tcMar>
                        <w:hideMark/>
                      </w:tcPr>
                      <w:p w:rsidR="00EF1453" w:rsidRPr="00EF1453" w:rsidRDefault="00EF1453" w:rsidP="00EF1453">
                        <w:pPr>
                          <w:spacing w:after="0" w:line="240" w:lineRule="auto"/>
                          <w:jc w:val="right"/>
                          <w:rPr>
                            <w:rFonts w:ascii="Georgia" w:eastAsia="Times New Roman" w:hAnsi="Georgia" w:cs="Times New Roman"/>
                            <w:color w:val="666666"/>
                          </w:rPr>
                        </w:pPr>
                        <w:r w:rsidRPr="00EF1453">
                          <w:rPr>
                            <w:rFonts w:ascii="Georgia" w:eastAsia="Times New Roman" w:hAnsi="Georgia" w:cs="Times New Roman"/>
                            <w:color w:val="666666"/>
                          </w:rPr>
                          <w:t>Other Sources:</w:t>
                        </w:r>
                      </w:p>
                    </w:tc>
                    <w:tc>
                      <w:tcPr>
                        <w:tcW w:w="0" w:type="auto"/>
                        <w:tcBorders>
                          <w:bottom w:val="single" w:sz="6" w:space="0" w:color="CCCCCC"/>
                          <w:right w:val="single" w:sz="6" w:space="0" w:color="EAEAEA"/>
                        </w:tcBorders>
                        <w:tcMar>
                          <w:top w:w="45" w:type="dxa"/>
                          <w:left w:w="180" w:type="dxa"/>
                          <w:bottom w:w="45" w:type="dxa"/>
                          <w:right w:w="0" w:type="dxa"/>
                        </w:tcMar>
                        <w:hideMark/>
                      </w:tcPr>
                      <w:p w:rsidR="00EF1453" w:rsidRPr="00EF1453" w:rsidRDefault="00EF1453" w:rsidP="00EF1453">
                        <w:pPr>
                          <w:spacing w:after="0" w:line="240" w:lineRule="auto"/>
                          <w:rPr>
                            <w:rFonts w:ascii="Georgia" w:eastAsia="Times New Roman" w:hAnsi="Georgia" w:cs="Times New Roman"/>
                          </w:rPr>
                        </w:pPr>
                        <w:r w:rsidRPr="00EF1453">
                          <w:rPr>
                            <w:rFonts w:ascii="Georgia" w:eastAsia="Times New Roman" w:hAnsi="Georgia" w:cs="Times New Roman"/>
                          </w:rPr>
                          <w:t>Minster Obituary File, Auglaize County Public Library (Wapakoneta)</w:t>
                        </w:r>
                      </w:p>
                    </w:tc>
                  </w:tr>
                  <w:tr w:rsidR="00EF1453" w:rsidRPr="00EF1453">
                    <w:tc>
                      <w:tcPr>
                        <w:tcW w:w="1860" w:type="dxa"/>
                        <w:tcBorders>
                          <w:bottom w:val="single" w:sz="6" w:space="0" w:color="EAEAEA"/>
                        </w:tcBorders>
                        <w:shd w:val="clear" w:color="auto" w:fill="F1F1F1"/>
                        <w:tcMar>
                          <w:top w:w="45" w:type="dxa"/>
                          <w:left w:w="60" w:type="dxa"/>
                          <w:bottom w:w="45" w:type="dxa"/>
                          <w:right w:w="60" w:type="dxa"/>
                        </w:tcMar>
                        <w:hideMark/>
                      </w:tcPr>
                      <w:p w:rsidR="00EF1453" w:rsidRPr="00EF1453" w:rsidRDefault="00EF1453" w:rsidP="00EF1453">
                        <w:pPr>
                          <w:spacing w:after="0" w:line="240" w:lineRule="auto"/>
                          <w:jc w:val="right"/>
                          <w:rPr>
                            <w:rFonts w:ascii="Georgia" w:eastAsia="Times New Roman" w:hAnsi="Georgia" w:cs="Times New Roman"/>
                            <w:color w:val="666666"/>
                          </w:rPr>
                        </w:pPr>
                        <w:r w:rsidRPr="00EF1453">
                          <w:rPr>
                            <w:rFonts w:ascii="Georgia" w:eastAsia="Times New Roman" w:hAnsi="Georgia" w:cs="Times New Roman"/>
                            <w:color w:val="666666"/>
                          </w:rPr>
                          <w:t>Source Description:</w:t>
                        </w:r>
                      </w:p>
                    </w:tc>
                    <w:tc>
                      <w:tcPr>
                        <w:tcW w:w="0" w:type="auto"/>
                        <w:tcBorders>
                          <w:bottom w:val="single" w:sz="6" w:space="0" w:color="CCCCCC"/>
                          <w:right w:val="single" w:sz="6" w:space="0" w:color="EAEAEA"/>
                        </w:tcBorders>
                        <w:tcMar>
                          <w:top w:w="45" w:type="dxa"/>
                          <w:left w:w="180" w:type="dxa"/>
                          <w:bottom w:w="45" w:type="dxa"/>
                          <w:right w:w="0" w:type="dxa"/>
                        </w:tcMar>
                        <w:hideMark/>
                      </w:tcPr>
                      <w:p w:rsidR="00EF1453" w:rsidRPr="00EF1453" w:rsidRDefault="00EF1453" w:rsidP="00EF1453">
                        <w:pPr>
                          <w:spacing w:after="0" w:line="240" w:lineRule="auto"/>
                          <w:rPr>
                            <w:rFonts w:ascii="Georgia" w:eastAsia="Times New Roman" w:hAnsi="Georgia" w:cs="Times New Roman"/>
                          </w:rPr>
                        </w:pPr>
                        <w:r w:rsidRPr="00EF1453">
                          <w:rPr>
                            <w:rFonts w:ascii="Georgia" w:eastAsia="Times New Roman" w:hAnsi="Georgia" w:cs="Times New Roman"/>
                          </w:rPr>
                          <w:t>A Card File Of Obituary Clippings. For Copies, Click Here Www.rbhayes.org/hayes/index/partners/minster.asp</w:t>
                        </w:r>
                      </w:p>
                    </w:tc>
                  </w:tr>
                  <w:tr w:rsidR="00EF1453" w:rsidRPr="00EF1453">
                    <w:tc>
                      <w:tcPr>
                        <w:tcW w:w="1860" w:type="dxa"/>
                        <w:tcBorders>
                          <w:bottom w:val="single" w:sz="6" w:space="0" w:color="EAEAEA"/>
                        </w:tcBorders>
                        <w:shd w:val="clear" w:color="auto" w:fill="F1F1F1"/>
                        <w:tcMar>
                          <w:top w:w="45" w:type="dxa"/>
                          <w:left w:w="60" w:type="dxa"/>
                          <w:bottom w:w="45" w:type="dxa"/>
                          <w:right w:w="60" w:type="dxa"/>
                        </w:tcMar>
                        <w:hideMark/>
                      </w:tcPr>
                      <w:p w:rsidR="00EF1453" w:rsidRPr="00EF1453" w:rsidRDefault="00EF1453" w:rsidP="00EF1453">
                        <w:pPr>
                          <w:spacing w:after="0" w:line="240" w:lineRule="auto"/>
                          <w:jc w:val="right"/>
                          <w:rPr>
                            <w:rFonts w:ascii="Georgia" w:eastAsia="Times New Roman" w:hAnsi="Georgia" w:cs="Times New Roman"/>
                            <w:color w:val="666666"/>
                          </w:rPr>
                        </w:pPr>
                        <w:r w:rsidRPr="00EF1453">
                          <w:rPr>
                            <w:rFonts w:ascii="Georgia" w:eastAsia="Times New Roman" w:hAnsi="Georgia" w:cs="Times New Roman"/>
                            <w:color w:val="666666"/>
                          </w:rPr>
                          <w:t>Notes:</w:t>
                        </w:r>
                      </w:p>
                    </w:tc>
                    <w:tc>
                      <w:tcPr>
                        <w:tcW w:w="0" w:type="auto"/>
                        <w:tcBorders>
                          <w:bottom w:val="single" w:sz="6" w:space="0" w:color="CCCCCC"/>
                          <w:right w:val="single" w:sz="6" w:space="0" w:color="EAEAEA"/>
                        </w:tcBorders>
                        <w:tcMar>
                          <w:top w:w="45" w:type="dxa"/>
                          <w:left w:w="180" w:type="dxa"/>
                          <w:bottom w:w="45" w:type="dxa"/>
                          <w:right w:w="0" w:type="dxa"/>
                        </w:tcMar>
                        <w:hideMark/>
                      </w:tcPr>
                      <w:p w:rsidR="00EF1453" w:rsidRPr="00EF1453" w:rsidRDefault="00EF1453" w:rsidP="00EF1453">
                        <w:pPr>
                          <w:spacing w:after="0" w:line="240" w:lineRule="auto"/>
                          <w:rPr>
                            <w:rFonts w:ascii="Georgia" w:eastAsia="Times New Roman" w:hAnsi="Georgia" w:cs="Times New Roman"/>
                          </w:rPr>
                        </w:pPr>
                        <w:r w:rsidRPr="00EF1453">
                          <w:rPr>
                            <w:rFonts w:ascii="Georgia" w:eastAsia="Times New Roman" w:hAnsi="Georgia" w:cs="Times New Roman"/>
                          </w:rPr>
                          <w:t>Microfilm Of Minster Post In German; First Marriage Not Listed</w:t>
                        </w:r>
                      </w:p>
                    </w:tc>
                  </w:tr>
                  <w:tr w:rsidR="00EF1453" w:rsidRPr="00EF1453">
                    <w:tc>
                      <w:tcPr>
                        <w:tcW w:w="1860" w:type="dxa"/>
                        <w:tcBorders>
                          <w:bottom w:val="single" w:sz="6" w:space="0" w:color="EAEAEA"/>
                        </w:tcBorders>
                        <w:shd w:val="clear" w:color="auto" w:fill="F1F1F1"/>
                        <w:tcMar>
                          <w:top w:w="45" w:type="dxa"/>
                          <w:left w:w="60" w:type="dxa"/>
                          <w:bottom w:w="45" w:type="dxa"/>
                          <w:right w:w="60" w:type="dxa"/>
                        </w:tcMar>
                        <w:hideMark/>
                      </w:tcPr>
                      <w:p w:rsidR="00EF1453" w:rsidRPr="00EF1453" w:rsidRDefault="00EF1453" w:rsidP="00EF1453">
                        <w:pPr>
                          <w:spacing w:after="0" w:line="240" w:lineRule="auto"/>
                          <w:jc w:val="right"/>
                          <w:rPr>
                            <w:rFonts w:ascii="Georgia" w:eastAsia="Times New Roman" w:hAnsi="Georgia" w:cs="Times New Roman"/>
                            <w:color w:val="666666"/>
                          </w:rPr>
                        </w:pPr>
                        <w:r w:rsidRPr="00EF1453">
                          <w:rPr>
                            <w:rFonts w:ascii="Georgia" w:eastAsia="Times New Roman" w:hAnsi="Georgia" w:cs="Times New Roman"/>
                            <w:color w:val="666666"/>
                          </w:rPr>
                          <w:t>Library Link:</w:t>
                        </w:r>
                      </w:p>
                    </w:tc>
                    <w:tc>
                      <w:tcPr>
                        <w:tcW w:w="0" w:type="auto"/>
                        <w:tcBorders>
                          <w:bottom w:val="single" w:sz="6" w:space="0" w:color="CCCCCC"/>
                          <w:right w:val="single" w:sz="6" w:space="0" w:color="EAEAEA"/>
                        </w:tcBorders>
                        <w:tcMar>
                          <w:top w:w="45" w:type="dxa"/>
                          <w:left w:w="180" w:type="dxa"/>
                          <w:bottom w:w="45" w:type="dxa"/>
                          <w:right w:w="0" w:type="dxa"/>
                        </w:tcMar>
                        <w:hideMark/>
                      </w:tcPr>
                      <w:p w:rsidR="00EF1453" w:rsidRPr="00EF1453" w:rsidRDefault="00EF1453" w:rsidP="00EF1453">
                        <w:pPr>
                          <w:spacing w:after="0" w:line="240" w:lineRule="auto"/>
                          <w:rPr>
                            <w:rFonts w:ascii="Georgia" w:eastAsia="Times New Roman" w:hAnsi="Georgia" w:cs="Times New Roman"/>
                          </w:rPr>
                        </w:pPr>
                        <w:hyperlink r:id="rId5" w:tooltip="Additional information available through the Rutherford B Hayes Presidential Center." w:history="1">
                          <w:r w:rsidRPr="00EF1453">
                            <w:rPr>
                              <w:rFonts w:ascii="Georgia" w:eastAsia="Times New Roman" w:hAnsi="Georgia" w:cs="Times New Roman"/>
                              <w:vanish/>
                              <w:color w:val="336633"/>
                              <w:u w:val="single"/>
                            </w:rPr>
                            <w:t>Order Copy</w:t>
                          </w:r>
                        </w:hyperlink>
                      </w:p>
                    </w:tc>
                  </w:tr>
                  <w:tr w:rsidR="00EF1453" w:rsidRPr="00EF1453">
                    <w:trPr>
                      <w:trHeight w:val="180"/>
                    </w:trPr>
                    <w:tc>
                      <w:tcPr>
                        <w:tcW w:w="1860" w:type="dxa"/>
                        <w:tcBorders>
                          <w:bottom w:val="single" w:sz="6" w:space="0" w:color="EAEAEA"/>
                        </w:tcBorders>
                        <w:shd w:val="clear" w:color="auto" w:fill="F1F1F1"/>
                        <w:tcMar>
                          <w:top w:w="45" w:type="dxa"/>
                          <w:left w:w="60" w:type="dxa"/>
                          <w:bottom w:w="45" w:type="dxa"/>
                          <w:right w:w="60" w:type="dxa"/>
                        </w:tcMar>
                        <w:hideMark/>
                      </w:tcPr>
                      <w:p w:rsidR="00EF1453" w:rsidRPr="00EF1453" w:rsidRDefault="00EF1453" w:rsidP="00EF1453">
                        <w:pPr>
                          <w:spacing w:after="0" w:line="240" w:lineRule="auto"/>
                          <w:jc w:val="right"/>
                          <w:rPr>
                            <w:rFonts w:ascii="Georgia" w:eastAsia="Times New Roman" w:hAnsi="Georgia" w:cs="Times New Roman"/>
                            <w:color w:val="666666"/>
                            <w:sz w:val="18"/>
                          </w:rPr>
                        </w:pPr>
                      </w:p>
                    </w:tc>
                    <w:tc>
                      <w:tcPr>
                        <w:tcW w:w="0" w:type="auto"/>
                        <w:vAlign w:val="center"/>
                        <w:hideMark/>
                      </w:tcPr>
                      <w:p w:rsidR="00EF1453" w:rsidRPr="00EF1453" w:rsidRDefault="00EF1453" w:rsidP="00EF1453">
                        <w:pPr>
                          <w:spacing w:after="0" w:line="240" w:lineRule="auto"/>
                          <w:rPr>
                            <w:rFonts w:ascii="Times New Roman" w:eastAsia="Times New Roman" w:hAnsi="Times New Roman" w:cs="Times New Roman"/>
                            <w:sz w:val="20"/>
                            <w:szCs w:val="20"/>
                          </w:rPr>
                        </w:pPr>
                      </w:p>
                    </w:tc>
                  </w:tr>
                </w:tbl>
                <w:p w:rsidR="00EF1453" w:rsidRPr="00EF1453" w:rsidRDefault="00EF1453" w:rsidP="00EF1453">
                  <w:pPr>
                    <w:spacing w:after="0" w:line="240" w:lineRule="auto"/>
                    <w:rPr>
                      <w:rFonts w:ascii="Georgia" w:eastAsia="Times New Roman" w:hAnsi="Georgia" w:cs="Times New Roman"/>
                    </w:rPr>
                  </w:pPr>
                </w:p>
              </w:tc>
            </w:tr>
          </w:tbl>
          <w:p w:rsidR="00EF1453" w:rsidRPr="00EF1453" w:rsidRDefault="00EF1453" w:rsidP="00EF1453">
            <w:pPr>
              <w:spacing w:before="150" w:after="0" w:line="240" w:lineRule="auto"/>
              <w:ind w:left="270" w:right="270"/>
              <w:rPr>
                <w:rFonts w:ascii="Georgia" w:eastAsia="Times New Roman" w:hAnsi="Georgia" w:cs="Times New Roman"/>
                <w:color w:val="666666"/>
                <w:sz w:val="17"/>
                <w:szCs w:val="17"/>
              </w:rPr>
            </w:pPr>
            <w:r w:rsidRPr="00EF1453">
              <w:rPr>
                <w:rFonts w:ascii="Georgia" w:eastAsia="Times New Roman" w:hAnsi="Georgia" w:cs="Times New Roman"/>
                <w:color w:val="000000"/>
              </w:rPr>
              <w:pict/>
            </w:r>
            <w:r w:rsidRPr="00EF1453">
              <w:rPr>
                <w:rFonts w:ascii="Georgia" w:eastAsia="Times New Roman" w:hAnsi="Georgia" w:cs="Times New Roman"/>
                <w:b/>
                <w:bCs/>
                <w:color w:val="666666"/>
                <w:sz w:val="17"/>
                <w:szCs w:val="17"/>
              </w:rPr>
              <w:t>Source Information:</w:t>
            </w:r>
            <w:r w:rsidRPr="00EF1453">
              <w:rPr>
                <w:rFonts w:ascii="Georgia" w:eastAsia="Times New Roman" w:hAnsi="Georgia" w:cs="Times New Roman"/>
                <w:color w:val="666666"/>
                <w:sz w:val="17"/>
                <w:szCs w:val="17"/>
              </w:rPr>
              <w:t xml:space="preserve"> </w:t>
            </w:r>
          </w:p>
          <w:p w:rsidR="00EF1453" w:rsidRPr="00EF1453" w:rsidRDefault="00EF1453" w:rsidP="00EF1453">
            <w:pPr>
              <w:spacing w:after="0" w:line="288" w:lineRule="atLeast"/>
              <w:rPr>
                <w:rFonts w:ascii="Georgia" w:eastAsia="Times New Roman" w:hAnsi="Georgia" w:cs="Times New Roman"/>
                <w:color w:val="666666"/>
                <w:sz w:val="17"/>
                <w:szCs w:val="17"/>
              </w:rPr>
            </w:pPr>
            <w:r>
              <w:rPr>
                <w:rFonts w:ascii="Georgia" w:eastAsia="Times New Roman" w:hAnsi="Georgia" w:cs="Times New Roman"/>
                <w:noProof/>
                <w:color w:val="666666"/>
                <w:sz w:val="17"/>
                <w:szCs w:val="17"/>
              </w:rPr>
              <w:drawing>
                <wp:inline distT="0" distB="0" distL="0" distR="0">
                  <wp:extent cx="952500" cy="581025"/>
                  <wp:effectExtent l="0" t="0" r="0" b="9525"/>
                  <wp:docPr id="1" name="Picture 1" descr="http://c.mfcreative.com/Affiliate/CEG/hayes_logo_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mfcreative.com/Affiliate/CEG/hayes_logo_sm.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0" cy="581025"/>
                          </a:xfrm>
                          <a:prstGeom prst="rect">
                            <a:avLst/>
                          </a:prstGeom>
                          <a:noFill/>
                          <a:ln>
                            <a:noFill/>
                          </a:ln>
                        </pic:spPr>
                      </pic:pic>
                    </a:graphicData>
                  </a:graphic>
                </wp:inline>
              </w:drawing>
            </w:r>
          </w:p>
          <w:p w:rsidR="00EF1453" w:rsidRPr="00EF1453" w:rsidRDefault="00EF1453" w:rsidP="00EF1453">
            <w:pPr>
              <w:spacing w:after="0" w:line="288" w:lineRule="atLeast"/>
              <w:rPr>
                <w:rFonts w:ascii="Georgia" w:eastAsia="Times New Roman" w:hAnsi="Georgia" w:cs="Times New Roman"/>
                <w:color w:val="666666"/>
                <w:sz w:val="17"/>
                <w:szCs w:val="17"/>
              </w:rPr>
            </w:pPr>
            <w:r w:rsidRPr="00EF1453">
              <w:rPr>
                <w:rFonts w:ascii="Georgia" w:eastAsia="Times New Roman" w:hAnsi="Georgia" w:cs="Times New Roman"/>
                <w:color w:val="666666"/>
                <w:sz w:val="17"/>
                <w:szCs w:val="17"/>
              </w:rPr>
              <w:t xml:space="preserve">Ancestry.com. </w:t>
            </w:r>
            <w:r w:rsidRPr="00EF1453">
              <w:rPr>
                <w:rFonts w:ascii="Georgia" w:eastAsia="Times New Roman" w:hAnsi="Georgia" w:cs="Times New Roman"/>
                <w:i/>
                <w:iCs/>
                <w:color w:val="666666"/>
                <w:sz w:val="17"/>
                <w:szCs w:val="17"/>
              </w:rPr>
              <w:t>Ohio Obituary Index, 1830s-2009, Rutherford B. Hayes Presidential Center</w:t>
            </w:r>
            <w:r w:rsidRPr="00EF1453">
              <w:rPr>
                <w:rFonts w:ascii="Georgia" w:eastAsia="Times New Roman" w:hAnsi="Georgia" w:cs="Times New Roman"/>
                <w:color w:val="666666"/>
                <w:sz w:val="17"/>
                <w:szCs w:val="17"/>
              </w:rPr>
              <w:t xml:space="preserve"> [database on-line]. Provo, UT, USA: Ancestry.com Operations, Inc., 2010. </w:t>
            </w:r>
          </w:p>
          <w:p w:rsidR="00EF1453" w:rsidRPr="00EF1453" w:rsidRDefault="00EF1453" w:rsidP="00EF1453">
            <w:pPr>
              <w:spacing w:after="0" w:line="288" w:lineRule="atLeast"/>
              <w:rPr>
                <w:rFonts w:ascii="Georgia" w:eastAsia="Times New Roman" w:hAnsi="Georgia" w:cs="Times New Roman"/>
                <w:color w:val="666666"/>
                <w:sz w:val="17"/>
                <w:szCs w:val="17"/>
              </w:rPr>
            </w:pPr>
            <w:r w:rsidRPr="00EF1453">
              <w:rPr>
                <w:rFonts w:ascii="Georgia" w:eastAsia="Times New Roman" w:hAnsi="Georgia" w:cs="Times New Roman"/>
                <w:color w:val="666666"/>
                <w:sz w:val="17"/>
                <w:szCs w:val="17"/>
              </w:rPr>
              <w:t xml:space="preserve">Original data: Hayes Presidential Center Obituary Indexers and Volunteers. “Ohio Obituary Index.” Database. </w:t>
            </w:r>
            <w:r w:rsidRPr="00EF1453">
              <w:rPr>
                <w:rFonts w:ascii="Georgia" w:eastAsia="Times New Roman" w:hAnsi="Georgia" w:cs="Times New Roman"/>
                <w:i/>
                <w:iCs/>
                <w:color w:val="666666"/>
                <w:sz w:val="17"/>
                <w:szCs w:val="17"/>
              </w:rPr>
              <w:t>Rutherford B. Hayes Presidential Center</w:t>
            </w:r>
            <w:r w:rsidRPr="00EF1453">
              <w:rPr>
                <w:rFonts w:ascii="Georgia" w:eastAsia="Times New Roman" w:hAnsi="Georgia" w:cs="Times New Roman"/>
                <w:color w:val="666666"/>
                <w:sz w:val="17"/>
                <w:szCs w:val="17"/>
              </w:rPr>
              <w:t xml:space="preserve">. </w:t>
            </w:r>
            <w:hyperlink r:id="rId7" w:tgtFrame="new" w:history="1">
              <w:r w:rsidRPr="00EF1453">
                <w:rPr>
                  <w:rFonts w:ascii="Georgia" w:eastAsia="Times New Roman" w:hAnsi="Georgia" w:cs="Times New Roman"/>
                  <w:vanish/>
                  <w:color w:val="336633"/>
                  <w:sz w:val="17"/>
                  <w:szCs w:val="17"/>
                  <w:u w:val="single"/>
                </w:rPr>
                <w:t>http://index.rbhayes.org/hayes/index/</w:t>
              </w:r>
            </w:hyperlink>
            <w:r w:rsidRPr="00EF1453">
              <w:rPr>
                <w:rFonts w:ascii="Georgia" w:eastAsia="Times New Roman" w:hAnsi="Georgia" w:cs="Times New Roman"/>
                <w:color w:val="666666"/>
                <w:sz w:val="17"/>
                <w:szCs w:val="17"/>
              </w:rPr>
              <w:t xml:space="preserve"> : 2009.</w:t>
            </w:r>
          </w:p>
          <w:p w:rsidR="00EF1453" w:rsidRPr="00EF1453" w:rsidRDefault="00EF1453" w:rsidP="00EF1453">
            <w:pPr>
              <w:spacing w:before="150" w:after="0" w:line="240" w:lineRule="auto"/>
              <w:ind w:left="270" w:right="270"/>
              <w:rPr>
                <w:rFonts w:ascii="Georgia" w:eastAsia="Times New Roman" w:hAnsi="Georgia" w:cs="Times New Roman"/>
                <w:color w:val="666666"/>
                <w:sz w:val="17"/>
                <w:szCs w:val="17"/>
              </w:rPr>
            </w:pPr>
            <w:r w:rsidRPr="00EF1453">
              <w:rPr>
                <w:rFonts w:ascii="Georgia" w:eastAsia="Times New Roman" w:hAnsi="Georgia" w:cs="Times New Roman"/>
                <w:b/>
                <w:bCs/>
                <w:color w:val="666666"/>
                <w:sz w:val="17"/>
                <w:szCs w:val="17"/>
              </w:rPr>
              <w:t>Description:</w:t>
            </w:r>
            <w:r w:rsidRPr="00EF1453">
              <w:rPr>
                <w:rFonts w:ascii="Georgia" w:eastAsia="Times New Roman" w:hAnsi="Georgia" w:cs="Times New Roman"/>
                <w:color w:val="666666"/>
                <w:sz w:val="17"/>
                <w:szCs w:val="17"/>
              </w:rPr>
              <w:br/>
              <w:t>This data collection is an index to over 1.5 million obituaries in Ohio newspapers from the 1810s to 2009. It has been compiled from various record sources such as newspapers, obituaries, and local government offices by Rutherford B. Hayes Presidential Center Library staff and volunteers. Information listed includes: name of deceased, age, death date and place, parents' names, spouse name, etc.</w:t>
            </w:r>
          </w:p>
          <w:p w:rsidR="00EF1453" w:rsidRPr="00EF1453" w:rsidRDefault="00EF1453" w:rsidP="00EF1453">
            <w:pPr>
              <w:spacing w:after="0" w:line="240" w:lineRule="auto"/>
              <w:rPr>
                <w:rFonts w:ascii="Georgia" w:eastAsia="Times New Roman" w:hAnsi="Georgia" w:cs="Times New Roman"/>
                <w:color w:val="000000"/>
              </w:rPr>
            </w:pPr>
          </w:p>
        </w:tc>
      </w:tr>
    </w:tbl>
    <w:p w:rsidR="00706FF7" w:rsidRDefault="00706FF7">
      <w:bookmarkStart w:id="0" w:name="_GoBack"/>
      <w:bookmarkEnd w:id="0"/>
    </w:p>
    <w:sectPr w:rsidR="00706F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453"/>
    <w:rsid w:val="00706FF7"/>
    <w:rsid w:val="00EF14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sourcetxt">
    <w:name w:val="p_sourcetxt"/>
    <w:basedOn w:val="Normal"/>
    <w:rsid w:val="00EF1453"/>
    <w:pPr>
      <w:spacing w:before="150" w:after="0" w:line="240" w:lineRule="auto"/>
      <w:ind w:left="270" w:right="270"/>
    </w:pPr>
    <w:rPr>
      <w:rFonts w:ascii="Times New Roman" w:eastAsia="Times New Roman" w:hAnsi="Times New Roman" w:cs="Times New Roman"/>
      <w:color w:val="666666"/>
      <w:sz w:val="17"/>
      <w:szCs w:val="17"/>
    </w:rPr>
  </w:style>
  <w:style w:type="character" w:customStyle="1" w:styleId="galttitle1">
    <w:name w:val="g_alttitle1"/>
    <w:basedOn w:val="DefaultParagraphFont"/>
    <w:rsid w:val="00EF1453"/>
    <w:rPr>
      <w:vanish/>
      <w:webHidden w:val="0"/>
      <w:color w:val="000000"/>
      <w:specVanish w:val="0"/>
    </w:rPr>
  </w:style>
  <w:style w:type="character" w:customStyle="1" w:styleId="srchhit1">
    <w:name w:val="srchhit1"/>
    <w:basedOn w:val="DefaultParagraphFont"/>
    <w:rsid w:val="00EF1453"/>
    <w:rPr>
      <w:b/>
      <w:bCs/>
    </w:rPr>
  </w:style>
  <w:style w:type="paragraph" w:styleId="BalloonText">
    <w:name w:val="Balloon Text"/>
    <w:basedOn w:val="Normal"/>
    <w:link w:val="BalloonTextChar"/>
    <w:uiPriority w:val="99"/>
    <w:semiHidden/>
    <w:unhideWhenUsed/>
    <w:rsid w:val="00EF14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145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sourcetxt">
    <w:name w:val="p_sourcetxt"/>
    <w:basedOn w:val="Normal"/>
    <w:rsid w:val="00EF1453"/>
    <w:pPr>
      <w:spacing w:before="150" w:after="0" w:line="240" w:lineRule="auto"/>
      <w:ind w:left="270" w:right="270"/>
    </w:pPr>
    <w:rPr>
      <w:rFonts w:ascii="Times New Roman" w:eastAsia="Times New Roman" w:hAnsi="Times New Roman" w:cs="Times New Roman"/>
      <w:color w:val="666666"/>
      <w:sz w:val="17"/>
      <w:szCs w:val="17"/>
    </w:rPr>
  </w:style>
  <w:style w:type="character" w:customStyle="1" w:styleId="galttitle1">
    <w:name w:val="g_alttitle1"/>
    <w:basedOn w:val="DefaultParagraphFont"/>
    <w:rsid w:val="00EF1453"/>
    <w:rPr>
      <w:vanish/>
      <w:webHidden w:val="0"/>
      <w:color w:val="000000"/>
      <w:specVanish w:val="0"/>
    </w:rPr>
  </w:style>
  <w:style w:type="character" w:customStyle="1" w:styleId="srchhit1">
    <w:name w:val="srchhit1"/>
    <w:basedOn w:val="DefaultParagraphFont"/>
    <w:rsid w:val="00EF1453"/>
    <w:rPr>
      <w:b/>
      <w:bCs/>
    </w:rPr>
  </w:style>
  <w:style w:type="paragraph" w:styleId="BalloonText">
    <w:name w:val="Balloon Text"/>
    <w:basedOn w:val="Normal"/>
    <w:link w:val="BalloonTextChar"/>
    <w:uiPriority w:val="99"/>
    <w:semiHidden/>
    <w:unhideWhenUsed/>
    <w:rsid w:val="00EF14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14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407210">
      <w:bodyDiv w:val="1"/>
      <w:marLeft w:val="0"/>
      <w:marRight w:val="0"/>
      <w:marTop w:val="0"/>
      <w:marBottom w:val="0"/>
      <w:divBdr>
        <w:top w:val="none" w:sz="0" w:space="0" w:color="auto"/>
        <w:left w:val="none" w:sz="0" w:space="0" w:color="auto"/>
        <w:bottom w:val="none" w:sz="0" w:space="0" w:color="auto"/>
        <w:right w:val="none" w:sz="0" w:space="0" w:color="auto"/>
      </w:divBdr>
      <w:divsChild>
        <w:div w:id="1495098866">
          <w:marLeft w:val="0"/>
          <w:marRight w:val="0"/>
          <w:marTop w:val="0"/>
          <w:marBottom w:val="0"/>
          <w:divBdr>
            <w:top w:val="none" w:sz="0" w:space="0" w:color="auto"/>
            <w:left w:val="none" w:sz="0" w:space="0" w:color="auto"/>
            <w:bottom w:val="none" w:sz="0" w:space="0" w:color="auto"/>
            <w:right w:val="none" w:sz="0" w:space="0" w:color="auto"/>
          </w:divBdr>
          <w:divsChild>
            <w:div w:id="901983711">
              <w:marLeft w:val="0"/>
              <w:marRight w:val="0"/>
              <w:marTop w:val="0"/>
              <w:marBottom w:val="0"/>
              <w:divBdr>
                <w:top w:val="none" w:sz="0" w:space="0" w:color="auto"/>
                <w:left w:val="none" w:sz="0" w:space="0" w:color="auto"/>
                <w:bottom w:val="none" w:sz="0" w:space="0" w:color="auto"/>
                <w:right w:val="none" w:sz="0" w:space="0" w:color="auto"/>
              </w:divBdr>
              <w:divsChild>
                <w:div w:id="1094739836">
                  <w:marLeft w:val="0"/>
                  <w:marRight w:val="0"/>
                  <w:marTop w:val="0"/>
                  <w:marBottom w:val="0"/>
                  <w:divBdr>
                    <w:top w:val="none" w:sz="0" w:space="0" w:color="auto"/>
                    <w:left w:val="none" w:sz="0" w:space="0" w:color="auto"/>
                    <w:bottom w:val="none" w:sz="0" w:space="0" w:color="auto"/>
                    <w:right w:val="none" w:sz="0" w:space="0" w:color="auto"/>
                  </w:divBdr>
                  <w:divsChild>
                    <w:div w:id="1654331355">
                      <w:marLeft w:val="0"/>
                      <w:marRight w:val="0"/>
                      <w:marTop w:val="0"/>
                      <w:marBottom w:val="150"/>
                      <w:divBdr>
                        <w:top w:val="single" w:sz="6" w:space="9" w:color="D9D7C5"/>
                        <w:left w:val="single" w:sz="6" w:space="8" w:color="D9D7C5"/>
                        <w:bottom w:val="single" w:sz="6" w:space="9" w:color="D9D7C5"/>
                        <w:right w:val="single" w:sz="6" w:space="7" w:color="D9D7C5"/>
                      </w:divBdr>
                      <w:divsChild>
                        <w:div w:id="342707287">
                          <w:marLeft w:val="270"/>
                          <w:marRight w:val="270"/>
                          <w:marTop w:val="0"/>
                          <w:marBottom w:val="0"/>
                          <w:divBdr>
                            <w:top w:val="none" w:sz="0" w:space="0" w:color="auto"/>
                            <w:left w:val="none" w:sz="0" w:space="0" w:color="auto"/>
                            <w:bottom w:val="none" w:sz="0" w:space="0" w:color="auto"/>
                            <w:right w:val="none" w:sz="0" w:space="0" w:color="auto"/>
                          </w:divBdr>
                          <w:divsChild>
                            <w:div w:id="1727071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index.rbhayes.org/hayes/index/"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javascript:goCookCounty(441196)"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272</Words>
  <Characters>1555</Characters>
  <Application>Microsoft Office Word</Application>
  <DocSecurity>0</DocSecurity>
  <Lines>12</Lines>
  <Paragraphs>3</Paragraphs>
  <ScaleCrop>false</ScaleCrop>
  <Company/>
  <LinksUpToDate>false</LinksUpToDate>
  <CharactersWithSpaces>1824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Schroeder</dc:creator>
  <cp:lastModifiedBy>Emily Schroeder</cp:lastModifiedBy>
  <cp:revision>1</cp:revision>
  <dcterms:created xsi:type="dcterms:W3CDTF">2012-07-25T18:23:00Z</dcterms:created>
  <dcterms:modified xsi:type="dcterms:W3CDTF">2012-07-25T18:23:00Z</dcterms:modified>
</cp:coreProperties>
</file>