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13" w:rsidRDefault="00E76413" w:rsidP="00E76413">
      <w:r>
        <w:t>Ohio Obituary Index, 1830s-2011, Rutherford B. Hayes Presidential Center</w:t>
      </w:r>
    </w:p>
    <w:p w:rsidR="00E76413" w:rsidRDefault="00E76413" w:rsidP="00E76413">
      <w:r>
        <w:t>Name:</w:t>
      </w:r>
      <w:r>
        <w:tab/>
        <w:t>Frances M Grilliot</w:t>
      </w:r>
    </w:p>
    <w:p w:rsidR="00E76413" w:rsidRDefault="00E76413" w:rsidP="00E76413">
      <w:r>
        <w:t xml:space="preserve">[Frances M Dress] </w:t>
      </w:r>
    </w:p>
    <w:p w:rsidR="00E76413" w:rsidRDefault="00E76413" w:rsidP="00E76413">
      <w:r>
        <w:t>Birth Date:</w:t>
      </w:r>
      <w:r>
        <w:tab/>
        <w:t>28 Dec 1900</w:t>
      </w:r>
    </w:p>
    <w:p w:rsidR="00E76413" w:rsidRDefault="00E76413" w:rsidP="00E76413">
      <w:r>
        <w:t>Age at Death:</w:t>
      </w:r>
      <w:r>
        <w:tab/>
        <w:t>87</w:t>
      </w:r>
    </w:p>
    <w:p w:rsidR="00E76413" w:rsidRDefault="00E76413" w:rsidP="00E76413">
      <w:r>
        <w:t>Death Date:</w:t>
      </w:r>
      <w:r>
        <w:tab/>
        <w:t>17 Feb 1988</w:t>
      </w:r>
    </w:p>
    <w:p w:rsidR="00E76413" w:rsidRDefault="00E76413" w:rsidP="00E76413">
      <w:r>
        <w:t>Death Place:</w:t>
      </w:r>
      <w:r>
        <w:tab/>
        <w:t>Sidney, Ohio</w:t>
      </w:r>
    </w:p>
    <w:p w:rsidR="00E76413" w:rsidRDefault="00E76413" w:rsidP="00E76413">
      <w:r>
        <w:t>Spouse:</w:t>
      </w:r>
      <w:r>
        <w:tab/>
        <w:t>Bernard</w:t>
      </w:r>
    </w:p>
    <w:p w:rsidR="00E76413" w:rsidRDefault="00E76413" w:rsidP="00E76413">
      <w:r>
        <w:t>Marriage Date:</w:t>
      </w:r>
      <w:r>
        <w:tab/>
        <w:t>31 May 1921</w:t>
      </w:r>
    </w:p>
    <w:p w:rsidR="00E76413" w:rsidRDefault="00E76413" w:rsidP="00E76413">
      <w:r>
        <w:t>Parents:</w:t>
      </w:r>
      <w:r>
        <w:tab/>
        <w:t>Michael and Mary</w:t>
      </w:r>
    </w:p>
    <w:p w:rsidR="00E76413" w:rsidRDefault="00E76413" w:rsidP="00E76413">
      <w:r>
        <w:t>Newspaper:</w:t>
      </w:r>
      <w:r>
        <w:tab/>
        <w:t>Minster Community Post, Minster, Ohio</w:t>
      </w:r>
    </w:p>
    <w:p w:rsidR="00E76413" w:rsidRDefault="00E76413" w:rsidP="00E76413">
      <w:r>
        <w:t>Newspaper Date:</w:t>
      </w:r>
      <w:r>
        <w:tab/>
        <w:t>25 Feb 1988</w:t>
      </w:r>
    </w:p>
    <w:p w:rsidR="00E76413" w:rsidRDefault="00E76413" w:rsidP="00E76413">
      <w:r>
        <w:t>Newspaper Page:</w:t>
      </w:r>
      <w:r>
        <w:tab/>
        <w:t>p. 2, col. 3</w:t>
      </w:r>
    </w:p>
    <w:p w:rsidR="00E76413" w:rsidRDefault="00E76413" w:rsidP="00E76413">
      <w:r>
        <w:t>Newspaper Repository:</w:t>
      </w:r>
      <w:r>
        <w:tab/>
        <w:t>Auglaize Co. Pub. Dist. Library - Wapakoneta, Oh; Auglaize Co. Pub. Dist. Library - Wapakoneta, Oh</w:t>
      </w:r>
    </w:p>
    <w:p w:rsidR="00E76413" w:rsidRDefault="00E76413" w:rsidP="00E76413">
      <w:r>
        <w:t>Other Sources:</w:t>
      </w:r>
      <w:r>
        <w:tab/>
        <w:t>Wapakoneta Obituary File, Auglaize County Public District Library</w:t>
      </w:r>
    </w:p>
    <w:p w:rsidR="00E76413" w:rsidRDefault="00E76413" w:rsidP="00E76413">
      <w:r>
        <w:t>Other Source Data:</w:t>
      </w:r>
      <w:r>
        <w:tab/>
        <w:t>Grilliot, Frances M</w:t>
      </w:r>
    </w:p>
    <w:p w:rsidR="00E76413" w:rsidRDefault="00E76413" w:rsidP="00E76413">
      <w:r>
        <w:t>Source Description:</w:t>
      </w:r>
      <w:r>
        <w:tab/>
        <w:t xml:space="preserve">A Card File </w:t>
      </w:r>
      <w:proofErr w:type="gramStart"/>
      <w:r>
        <w:t>Of</w:t>
      </w:r>
      <w:proofErr w:type="gramEnd"/>
      <w:r>
        <w:t xml:space="preserve"> Obituary Clippings. To Order </w:t>
      </w:r>
      <w:proofErr w:type="gramStart"/>
      <w:r>
        <w:t>A</w:t>
      </w:r>
      <w:proofErr w:type="gramEnd"/>
      <w:r>
        <w:t xml:space="preserve"> Copy, See</w:t>
      </w:r>
    </w:p>
    <w:p w:rsidR="00E76413" w:rsidRDefault="00E76413" w:rsidP="00E76413">
      <w:r>
        <w:t>Library Link:</w:t>
      </w:r>
      <w:r>
        <w:tab/>
      </w:r>
    </w:p>
    <w:p w:rsidR="00E76413" w:rsidRDefault="00E76413" w:rsidP="00E76413">
      <w:r>
        <w:t>Source Information:</w:t>
      </w:r>
    </w:p>
    <w:p w:rsidR="00E76413" w:rsidRDefault="00E76413" w:rsidP="00E76413">
      <w:r>
        <w:t>Ancestry.com. Ohio Obituary Index, 1830s-2011, Rutherford B. Hayes Presidential Center [database on-line]. Provo, UT, USA: Ancestry.com Operations, Inc., 2010.</w:t>
      </w:r>
    </w:p>
    <w:p w:rsidR="00E76413" w:rsidRDefault="00E76413" w:rsidP="00E76413">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E76413" w:rsidRDefault="00E76413" w:rsidP="00E76413">
      <w:r>
        <w:t>Description:</w:t>
      </w:r>
    </w:p>
    <w:p w:rsidR="0083395E" w:rsidRDefault="00E76413" w:rsidP="00E76413">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83395E" w:rsidSect="00E764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13"/>
    <w:rsid w:val="0083395E"/>
    <w:rsid w:val="00E7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936">
      <w:bodyDiv w:val="1"/>
      <w:marLeft w:val="0"/>
      <w:marRight w:val="0"/>
      <w:marTop w:val="0"/>
      <w:marBottom w:val="0"/>
      <w:divBdr>
        <w:top w:val="none" w:sz="0" w:space="0" w:color="auto"/>
        <w:left w:val="none" w:sz="0" w:space="0" w:color="auto"/>
        <w:bottom w:val="none" w:sz="0" w:space="0" w:color="auto"/>
        <w:right w:val="none" w:sz="0" w:space="0" w:color="auto"/>
      </w:divBdr>
      <w:divsChild>
        <w:div w:id="1635408211">
          <w:marLeft w:val="270"/>
          <w:marRight w:val="270"/>
          <w:marTop w:val="0"/>
          <w:marBottom w:val="0"/>
          <w:divBdr>
            <w:top w:val="none" w:sz="0" w:space="0" w:color="auto"/>
            <w:left w:val="none" w:sz="0" w:space="0" w:color="auto"/>
            <w:bottom w:val="none" w:sz="0" w:space="0" w:color="auto"/>
            <w:right w:val="none" w:sz="0" w:space="0" w:color="auto"/>
          </w:divBdr>
          <w:divsChild>
            <w:div w:id="510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2013-05-02T17:47:00Z</dcterms:created>
  <dcterms:modified xsi:type="dcterms:W3CDTF">2013-05-02T17:48:00Z</dcterms:modified>
</cp:coreProperties>
</file>