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3" w:rsidRDefault="008874B3" w:rsidP="008874B3">
      <w:r>
        <w:t>Ohio, Wills and Probate Records, 1786-1998</w:t>
      </w:r>
    </w:p>
    <w:p w:rsidR="008874B3" w:rsidRDefault="008874B3" w:rsidP="008874B3">
      <w:r>
        <w:t>Name:</w:t>
      </w:r>
      <w:r>
        <w:tab/>
        <w:t>Clemens Brunswick</w:t>
      </w:r>
    </w:p>
    <w:p w:rsidR="008874B3" w:rsidRDefault="008874B3" w:rsidP="008874B3">
      <w:r>
        <w:t>Probate Date:</w:t>
      </w:r>
      <w:r>
        <w:tab/>
        <w:t>21 Aug 1929</w:t>
      </w:r>
    </w:p>
    <w:p w:rsidR="008874B3" w:rsidRDefault="008874B3" w:rsidP="008874B3">
      <w:r>
        <w:t>Probate Place:</w:t>
      </w:r>
      <w:r>
        <w:tab/>
        <w:t>Shelby, Ohio, USA</w:t>
      </w:r>
    </w:p>
    <w:p w:rsidR="008874B3" w:rsidRDefault="008874B3" w:rsidP="008874B3">
      <w:r>
        <w:t>Inferred Death Year:</w:t>
      </w:r>
      <w:r>
        <w:tab/>
      </w:r>
      <w:proofErr w:type="spellStart"/>
      <w:r>
        <w:t>Abt</w:t>
      </w:r>
      <w:proofErr w:type="spellEnd"/>
      <w:r>
        <w:t xml:space="preserve"> 1929</w:t>
      </w:r>
    </w:p>
    <w:p w:rsidR="008874B3" w:rsidRDefault="008874B3" w:rsidP="008874B3">
      <w:r>
        <w:t>Inferred Death Place:</w:t>
      </w:r>
      <w:r>
        <w:tab/>
        <w:t>Ohio, USA</w:t>
      </w:r>
    </w:p>
    <w:p w:rsidR="008874B3" w:rsidRDefault="008874B3" w:rsidP="008874B3">
      <w:r>
        <w:t>Item Description:</w:t>
      </w:r>
      <w:r>
        <w:tab/>
        <w:t>Wills, Vol 11-12, 1926-1931</w:t>
      </w:r>
    </w:p>
    <w:p w:rsidR="008874B3" w:rsidRDefault="008874B3" w:rsidP="008874B3">
      <w:r>
        <w:t>Household Members:</w:t>
      </w:r>
      <w:r>
        <w:tab/>
      </w:r>
    </w:p>
    <w:p w:rsidR="008874B3" w:rsidRDefault="008874B3" w:rsidP="008874B3">
      <w:r>
        <w:t>Name</w:t>
      </w:r>
      <w:r>
        <w:tab/>
        <w:t>Age</w:t>
      </w:r>
    </w:p>
    <w:p w:rsidR="008874B3" w:rsidRDefault="008874B3" w:rsidP="008874B3">
      <w:r>
        <w:t>Clemens Brunswick</w:t>
      </w:r>
      <w:r>
        <w:tab/>
      </w:r>
      <w:bookmarkStart w:id="0" w:name="_GoBack"/>
      <w:bookmarkEnd w:id="0"/>
    </w:p>
    <w:p w:rsidR="008874B3" w:rsidRDefault="008874B3" w:rsidP="008874B3">
      <w:r>
        <w:t>Source Citation: Wills; Probate Place: Shelby, Ohio</w:t>
      </w:r>
    </w:p>
    <w:p w:rsidR="008874B3" w:rsidRDefault="008874B3" w:rsidP="008874B3">
      <w:r>
        <w:t>Source Information:</w:t>
      </w:r>
    </w:p>
    <w:p w:rsidR="008874B3" w:rsidRDefault="008874B3" w:rsidP="008874B3">
      <w:r>
        <w:t>Ancestry.com. Ohio, Wills and Probate Records, 1786-1998 [database on-line]. Provo, UT, USA: Ancestry.com Operations, Inc., 2015.</w:t>
      </w:r>
    </w:p>
    <w:p w:rsidR="00B46382" w:rsidRDefault="008874B3" w:rsidP="008874B3">
      <w:r>
        <w:t>Original Data: Ohio County, District and Probate Courts.</w:t>
      </w:r>
    </w:p>
    <w:sectPr w:rsidR="00B4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B3"/>
    <w:rsid w:val="008874B3"/>
    <w:rsid w:val="00B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D77B3-C8BB-4CE8-A7FD-2AACED54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15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10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2020-05-26T17:13:00Z</dcterms:created>
  <dcterms:modified xsi:type="dcterms:W3CDTF">2020-05-26T17:14:00Z</dcterms:modified>
</cp:coreProperties>
</file>