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A14" w:rsidRDefault="004F1A14" w:rsidP="004F1A14">
      <w:r>
        <w:t>Illinois, Marriages, 1851-1900</w:t>
      </w:r>
    </w:p>
    <w:p w:rsidR="004F1A14" w:rsidRDefault="004F1A14" w:rsidP="004F1A14">
      <w:r>
        <w:t>Name:</w:t>
      </w:r>
      <w:r>
        <w:tab/>
        <w:t>Charles Dress</w:t>
      </w:r>
    </w:p>
    <w:p w:rsidR="004F1A14" w:rsidRDefault="004F1A14" w:rsidP="004F1A14">
      <w:r>
        <w:t>Gender:</w:t>
      </w:r>
      <w:r>
        <w:tab/>
        <w:t>Male</w:t>
      </w:r>
    </w:p>
    <w:p w:rsidR="004F1A14" w:rsidRDefault="004F1A14" w:rsidP="004F1A14">
      <w:r>
        <w:t>Spouse Name:</w:t>
      </w:r>
      <w:r>
        <w:tab/>
        <w:t xml:space="preserve">Anna </w:t>
      </w:r>
      <w:proofErr w:type="spellStart"/>
      <w:r>
        <w:t>Hoelscher</w:t>
      </w:r>
      <w:proofErr w:type="spellEnd"/>
    </w:p>
    <w:p w:rsidR="004F1A14" w:rsidRDefault="004F1A14" w:rsidP="004F1A14">
      <w:r>
        <w:t>Marriage Date:</w:t>
      </w:r>
      <w:r>
        <w:tab/>
        <w:t>26 Nov 1867</w:t>
      </w:r>
    </w:p>
    <w:p w:rsidR="004F1A14" w:rsidRDefault="004F1A14" w:rsidP="004F1A14">
      <w:r>
        <w:t>Marriage County:</w:t>
      </w:r>
      <w:r>
        <w:tab/>
        <w:t>Effingham</w:t>
      </w:r>
    </w:p>
    <w:p w:rsidR="004F1A14" w:rsidRDefault="004F1A14" w:rsidP="004F1A14">
      <w:r>
        <w:t>Comments:</w:t>
      </w:r>
      <w:r>
        <w:tab/>
        <w:t>This record can be found at the County Court Records, Film # 1010047 - 1010048.</w:t>
      </w:r>
    </w:p>
    <w:p w:rsidR="004F1A14" w:rsidRDefault="004F1A14" w:rsidP="004F1A14">
      <w:r>
        <w:t>Source Information:</w:t>
      </w:r>
    </w:p>
    <w:p w:rsidR="004F1A14" w:rsidRDefault="004F1A14" w:rsidP="004F1A14">
      <w:r>
        <w:t xml:space="preserve">Jordan Dodd and </w:t>
      </w:r>
      <w:proofErr w:type="spellStart"/>
      <w:r>
        <w:t>Liahona</w:t>
      </w:r>
      <w:proofErr w:type="spellEnd"/>
      <w:r>
        <w:t xml:space="preserve"> Research, comp</w:t>
      </w:r>
      <w:proofErr w:type="gramStart"/>
      <w:r>
        <w:t>..</w:t>
      </w:r>
      <w:proofErr w:type="gramEnd"/>
      <w:r>
        <w:t xml:space="preserve"> Illinois, Marriages, 1851-1900 [database on-line]. Provo, UT, USA: Ancestry.com Operations </w:t>
      </w:r>
      <w:proofErr w:type="spellStart"/>
      <w:r>
        <w:t>Inc</w:t>
      </w:r>
      <w:proofErr w:type="spellEnd"/>
      <w:r>
        <w:t>, 2005.</w:t>
      </w:r>
    </w:p>
    <w:p w:rsidR="004F1A14" w:rsidRDefault="004F1A14" w:rsidP="004F1A14">
      <w:r>
        <w:t xml:space="preserve">Original data: Index compiled from county marriage records on microfilm located at the Family History Library in Salt Lake City, Utah by Jordan Dodd of </w:t>
      </w:r>
      <w:proofErr w:type="spellStart"/>
      <w:r>
        <w:t>Liahona</w:t>
      </w:r>
      <w:proofErr w:type="spellEnd"/>
      <w:r>
        <w:t xml:space="preserve"> Research (P.O. Box 740, Orem, Utah 84059). Specific source information is listed with each entry.</w:t>
      </w:r>
    </w:p>
    <w:p w:rsidR="004F1A14" w:rsidRDefault="004F1A14" w:rsidP="004F1A14">
      <w:r>
        <w:t>Description:</w:t>
      </w:r>
    </w:p>
    <w:p w:rsidR="00991411" w:rsidRDefault="004F1A14" w:rsidP="004F1A14">
      <w:r>
        <w:t>This database is an index to approximately 707,000 individuals who were married in select areas of the State of Illinois, USA, between 1851 and 1900. Information that may be found in this database for each individual includes their name, gender, spouse's name, marriage date, location, and source information.</w:t>
      </w:r>
      <w:bookmarkStart w:id="0" w:name="_GoBack"/>
      <w:bookmarkEnd w:id="0"/>
    </w:p>
    <w:sectPr w:rsidR="009914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A14"/>
    <w:rsid w:val="004F1A14"/>
    <w:rsid w:val="00991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854823">
      <w:bodyDiv w:val="1"/>
      <w:marLeft w:val="0"/>
      <w:marRight w:val="0"/>
      <w:marTop w:val="0"/>
      <w:marBottom w:val="0"/>
      <w:divBdr>
        <w:top w:val="none" w:sz="0" w:space="0" w:color="auto"/>
        <w:left w:val="none" w:sz="0" w:space="0" w:color="auto"/>
        <w:bottom w:val="none" w:sz="0" w:space="0" w:color="auto"/>
        <w:right w:val="none" w:sz="0" w:space="0" w:color="auto"/>
      </w:divBdr>
      <w:divsChild>
        <w:div w:id="1428579243">
          <w:marLeft w:val="270"/>
          <w:marRight w:val="27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146</Words>
  <Characters>834</Characters>
  <Application>Microsoft Office Word</Application>
  <DocSecurity>0</DocSecurity>
  <Lines>6</Lines>
  <Paragraphs>1</Paragraphs>
  <ScaleCrop>false</ScaleCrop>
  <Company/>
  <LinksUpToDate>false</LinksUpToDate>
  <CharactersWithSpaces>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Schroeder</dc:creator>
  <cp:lastModifiedBy>Emily Schroeder</cp:lastModifiedBy>
  <cp:revision>1</cp:revision>
  <dcterms:created xsi:type="dcterms:W3CDTF">2013-11-05T15:24:00Z</dcterms:created>
  <dcterms:modified xsi:type="dcterms:W3CDTF">2013-11-05T15:25:00Z</dcterms:modified>
</cp:coreProperties>
</file>