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62" w:rsidRDefault="00A95269">
      <w:r>
        <w:rPr>
          <w:noProof/>
        </w:rPr>
        <w:drawing>
          <wp:inline distT="0" distB="0" distL="0" distR="0">
            <wp:extent cx="2590800" cy="5752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269" w:rsidRDefault="00A95269">
      <w:r>
        <w:rPr>
          <w:noProof/>
        </w:rPr>
        <w:drawing>
          <wp:inline distT="0" distB="0" distL="0" distR="0">
            <wp:extent cx="2752725" cy="42921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106" cy="43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269" w:rsidRDefault="00A95269">
      <w:r>
        <w:t>Birth of Thelma Jean Grilliot</w:t>
      </w:r>
    </w:p>
    <w:p w:rsidR="00A95269" w:rsidRPr="00A95269" w:rsidRDefault="00A95269">
      <w:pPr>
        <w:rPr>
          <w:i/>
        </w:rPr>
      </w:pPr>
      <w:r w:rsidRPr="00A95269">
        <w:rPr>
          <w:i/>
        </w:rPr>
        <w:t>The Minster Post</w:t>
      </w:r>
      <w:bookmarkStart w:id="0" w:name="_GoBack"/>
      <w:bookmarkEnd w:id="0"/>
    </w:p>
    <w:p w:rsidR="00A95269" w:rsidRDefault="00A95269">
      <w:r>
        <w:t>24 Jan 1930</w:t>
      </w:r>
    </w:p>
    <w:sectPr w:rsidR="00A95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69"/>
    <w:rsid w:val="00885B62"/>
    <w:rsid w:val="00A9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2013-02-28T14:18:00Z</dcterms:created>
  <dcterms:modified xsi:type="dcterms:W3CDTF">2013-02-28T14:20:00Z</dcterms:modified>
</cp:coreProperties>
</file>