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1C" w:rsidRDefault="00F0701C" w:rsidP="00F0701C">
      <w:pPr>
        <w:pStyle w:val="NoSpacing"/>
      </w:pPr>
      <w:r>
        <w:t>Name:</w:t>
      </w:r>
      <w:r>
        <w:tab/>
        <w:t xml:space="preserve">Bernard </w:t>
      </w:r>
      <w:proofErr w:type="spellStart"/>
      <w:r>
        <w:t>Rohler</w:t>
      </w:r>
      <w:proofErr w:type="spellEnd"/>
    </w:p>
    <w:p w:rsidR="00F0701C" w:rsidRDefault="00F0701C" w:rsidP="00F0701C">
      <w:pPr>
        <w:pStyle w:val="NoSpacing"/>
      </w:pPr>
      <w:r>
        <w:t>Titles and Terms:</w:t>
      </w:r>
      <w:r>
        <w:tab/>
      </w:r>
    </w:p>
    <w:p w:rsidR="00F0701C" w:rsidRDefault="00F0701C" w:rsidP="00F0701C">
      <w:pPr>
        <w:pStyle w:val="NoSpacing"/>
      </w:pPr>
      <w:r>
        <w:t>Event Type:</w:t>
      </w:r>
      <w:r>
        <w:tab/>
        <w:t>Death</w:t>
      </w:r>
    </w:p>
    <w:p w:rsidR="00F0701C" w:rsidRDefault="00F0701C" w:rsidP="00F0701C">
      <w:pPr>
        <w:pStyle w:val="NoSpacing"/>
      </w:pPr>
      <w:r>
        <w:t>Event Date:</w:t>
      </w:r>
      <w:r>
        <w:tab/>
        <w:t>18 Aug 1938</w:t>
      </w:r>
    </w:p>
    <w:p w:rsidR="00F0701C" w:rsidRDefault="00F0701C" w:rsidP="00F0701C">
      <w:pPr>
        <w:pStyle w:val="NoSpacing"/>
      </w:pPr>
      <w:r>
        <w:t>Event Place:</w:t>
      </w:r>
      <w:r>
        <w:tab/>
        <w:t>Montezuma Twp., Mercer, Ohio</w:t>
      </w:r>
    </w:p>
    <w:p w:rsidR="00F0701C" w:rsidRDefault="00F0701C" w:rsidP="00F0701C">
      <w:pPr>
        <w:pStyle w:val="NoSpacing"/>
      </w:pPr>
      <w:r>
        <w:t>Residence Place:</w:t>
      </w:r>
      <w:r>
        <w:tab/>
        <w:t>Montezuma Twp., Mercer, Ohio</w:t>
      </w:r>
    </w:p>
    <w:p w:rsidR="00F0701C" w:rsidRDefault="00F0701C" w:rsidP="00F0701C">
      <w:pPr>
        <w:pStyle w:val="NoSpacing"/>
      </w:pPr>
      <w:r>
        <w:t>Address:</w:t>
      </w:r>
      <w:r>
        <w:tab/>
      </w:r>
    </w:p>
    <w:p w:rsidR="00F0701C" w:rsidRDefault="00F0701C" w:rsidP="00F0701C">
      <w:pPr>
        <w:pStyle w:val="NoSpacing"/>
      </w:pPr>
      <w:r>
        <w:t>Gender:</w:t>
      </w:r>
      <w:r>
        <w:tab/>
        <w:t>Male</w:t>
      </w:r>
    </w:p>
    <w:p w:rsidR="00F0701C" w:rsidRDefault="00F0701C" w:rsidP="00F0701C">
      <w:pPr>
        <w:pStyle w:val="NoSpacing"/>
      </w:pPr>
      <w:r>
        <w:t>Age:</w:t>
      </w:r>
      <w:r>
        <w:tab/>
        <w:t>73</w:t>
      </w:r>
    </w:p>
    <w:p w:rsidR="00F0701C" w:rsidRDefault="00F0701C" w:rsidP="00F0701C">
      <w:pPr>
        <w:pStyle w:val="NoSpacing"/>
      </w:pPr>
      <w:r>
        <w:t>Marital Status:</w:t>
      </w:r>
      <w:r>
        <w:tab/>
        <w:t>Married</w:t>
      </w:r>
    </w:p>
    <w:p w:rsidR="00F0701C" w:rsidRDefault="00F0701C" w:rsidP="00F0701C">
      <w:pPr>
        <w:pStyle w:val="NoSpacing"/>
      </w:pPr>
      <w:r>
        <w:t>Race:</w:t>
      </w:r>
      <w:r>
        <w:tab/>
        <w:t>w</w:t>
      </w:r>
    </w:p>
    <w:p w:rsidR="00F0701C" w:rsidRDefault="00F0701C" w:rsidP="00F0701C">
      <w:pPr>
        <w:pStyle w:val="NoSpacing"/>
      </w:pPr>
      <w:r>
        <w:t>Occupation:</w:t>
      </w:r>
      <w:r>
        <w:tab/>
        <w:t>Farmer</w:t>
      </w:r>
    </w:p>
    <w:p w:rsidR="00F0701C" w:rsidRDefault="00F0701C" w:rsidP="00F0701C">
      <w:pPr>
        <w:pStyle w:val="NoSpacing"/>
      </w:pPr>
      <w:r>
        <w:t>Birth Date:</w:t>
      </w:r>
      <w:r>
        <w:tab/>
        <w:t>08 May 1865</w:t>
      </w:r>
    </w:p>
    <w:p w:rsidR="00F0701C" w:rsidRDefault="00F0701C" w:rsidP="00F0701C">
      <w:pPr>
        <w:pStyle w:val="NoSpacing"/>
      </w:pPr>
      <w:r>
        <w:t>Birthplace:</w:t>
      </w:r>
      <w:r>
        <w:tab/>
        <w:t>Germany</w:t>
      </w:r>
    </w:p>
    <w:p w:rsidR="00F0701C" w:rsidRDefault="00F0701C" w:rsidP="00F0701C">
      <w:pPr>
        <w:pStyle w:val="NoSpacing"/>
      </w:pPr>
      <w:r>
        <w:t>Birth Year (Estimated):</w:t>
      </w:r>
      <w:r>
        <w:tab/>
        <w:t>1865</w:t>
      </w:r>
    </w:p>
    <w:p w:rsidR="00F0701C" w:rsidRDefault="00F0701C" w:rsidP="00F0701C">
      <w:pPr>
        <w:pStyle w:val="NoSpacing"/>
      </w:pPr>
      <w:r>
        <w:t>Burial Date:</w:t>
      </w:r>
      <w:r>
        <w:tab/>
        <w:t>22 Aug 1938</w:t>
      </w:r>
    </w:p>
    <w:p w:rsidR="00F0701C" w:rsidRDefault="00F0701C" w:rsidP="00F0701C">
      <w:pPr>
        <w:pStyle w:val="NoSpacing"/>
      </w:pPr>
      <w:r>
        <w:t>Burial Place:</w:t>
      </w:r>
      <w:r>
        <w:tab/>
      </w:r>
    </w:p>
    <w:p w:rsidR="00F0701C" w:rsidRDefault="00F0701C" w:rsidP="00F0701C">
      <w:pPr>
        <w:pStyle w:val="NoSpacing"/>
      </w:pPr>
      <w:r>
        <w:t>Cemetery:</w:t>
      </w:r>
      <w:r>
        <w:tab/>
      </w:r>
      <w:proofErr w:type="spellStart"/>
      <w:r>
        <w:t>Gaudaloupe</w:t>
      </w:r>
      <w:proofErr w:type="spellEnd"/>
      <w:r>
        <w:t xml:space="preserve"> </w:t>
      </w:r>
      <w:proofErr w:type="spellStart"/>
      <w:r>
        <w:t>Cem</w:t>
      </w:r>
      <w:proofErr w:type="spellEnd"/>
      <w:r>
        <w:t>.</w:t>
      </w:r>
    </w:p>
    <w:p w:rsidR="00F0701C" w:rsidRDefault="00F0701C" w:rsidP="00F0701C">
      <w:pPr>
        <w:pStyle w:val="NoSpacing"/>
      </w:pPr>
      <w:r>
        <w:t>Father's Name:</w:t>
      </w:r>
      <w:r>
        <w:tab/>
        <w:t xml:space="preserve">John </w:t>
      </w:r>
      <w:proofErr w:type="spellStart"/>
      <w:r>
        <w:t>Rohler</w:t>
      </w:r>
      <w:proofErr w:type="spellEnd"/>
    </w:p>
    <w:p w:rsidR="00F0701C" w:rsidRDefault="00F0701C" w:rsidP="00F0701C">
      <w:pPr>
        <w:pStyle w:val="NoSpacing"/>
      </w:pPr>
      <w:r>
        <w:t>Father's Titles and Terms:</w:t>
      </w:r>
      <w:r>
        <w:tab/>
      </w:r>
    </w:p>
    <w:p w:rsidR="00F0701C" w:rsidRDefault="00F0701C" w:rsidP="00F0701C">
      <w:pPr>
        <w:pStyle w:val="NoSpacing"/>
      </w:pPr>
      <w:r>
        <w:t>Father's Birthplace:</w:t>
      </w:r>
      <w:r>
        <w:tab/>
        <w:t>Germany</w:t>
      </w:r>
    </w:p>
    <w:p w:rsidR="00F0701C" w:rsidRDefault="00F0701C" w:rsidP="00F0701C">
      <w:pPr>
        <w:pStyle w:val="NoSpacing"/>
      </w:pPr>
      <w:r>
        <w:t>Mother's Name:</w:t>
      </w:r>
      <w:r>
        <w:tab/>
      </w:r>
    </w:p>
    <w:p w:rsidR="00F0701C" w:rsidRDefault="00F0701C" w:rsidP="00F0701C">
      <w:pPr>
        <w:pStyle w:val="NoSpacing"/>
      </w:pPr>
      <w:r>
        <w:t>Mother's Titles and Terms:</w:t>
      </w:r>
      <w:r>
        <w:tab/>
      </w:r>
    </w:p>
    <w:p w:rsidR="00F0701C" w:rsidRDefault="00F0701C" w:rsidP="00F0701C">
      <w:pPr>
        <w:pStyle w:val="NoSpacing"/>
      </w:pPr>
      <w:r>
        <w:t>Mother's Birthplace:</w:t>
      </w:r>
      <w:r>
        <w:tab/>
        <w:t>Germany</w:t>
      </w:r>
    </w:p>
    <w:p w:rsidR="00F0701C" w:rsidRDefault="00F0701C" w:rsidP="00F0701C">
      <w:pPr>
        <w:pStyle w:val="NoSpacing"/>
      </w:pPr>
      <w:r>
        <w:t>Spouse's Name:</w:t>
      </w:r>
      <w:r>
        <w:tab/>
        <w:t xml:space="preserve">Elizabeth </w:t>
      </w:r>
      <w:proofErr w:type="spellStart"/>
      <w:r>
        <w:t>Rohler</w:t>
      </w:r>
      <w:proofErr w:type="spellEnd"/>
    </w:p>
    <w:p w:rsidR="00F0701C" w:rsidRDefault="00F0701C" w:rsidP="00F0701C">
      <w:pPr>
        <w:pStyle w:val="NoSpacing"/>
      </w:pPr>
      <w:r>
        <w:t>Spouse's Titles and Terms:</w:t>
      </w:r>
      <w:r>
        <w:tab/>
      </w:r>
    </w:p>
    <w:p w:rsidR="00F0701C" w:rsidRDefault="00F0701C" w:rsidP="00F0701C">
      <w:pPr>
        <w:pStyle w:val="NoSpacing"/>
      </w:pPr>
      <w:r>
        <w:t>File Number:</w:t>
      </w:r>
      <w:r>
        <w:tab/>
      </w:r>
      <w:proofErr w:type="spellStart"/>
      <w:proofErr w:type="gramStart"/>
      <w:r>
        <w:t>fn</w:t>
      </w:r>
      <w:proofErr w:type="spellEnd"/>
      <w:proofErr w:type="gramEnd"/>
      <w:r>
        <w:t xml:space="preserve"> 47925</w:t>
      </w:r>
      <w:bookmarkStart w:id="0" w:name="_GoBack"/>
      <w:bookmarkEnd w:id="0"/>
    </w:p>
    <w:p w:rsidR="00F0701C" w:rsidRDefault="00F0701C" w:rsidP="00F0701C">
      <w:pPr>
        <w:pStyle w:val="NoSpacing"/>
      </w:pPr>
      <w:r>
        <w:t>GS Film number:</w:t>
      </w:r>
      <w:r>
        <w:tab/>
        <w:t>2023613</w:t>
      </w:r>
    </w:p>
    <w:p w:rsidR="00F0701C" w:rsidRDefault="00F0701C" w:rsidP="00F0701C">
      <w:pPr>
        <w:pStyle w:val="NoSpacing"/>
      </w:pPr>
      <w:r>
        <w:t>Digital Folder Number:</w:t>
      </w:r>
      <w:r>
        <w:tab/>
        <w:t>004019326</w:t>
      </w:r>
    </w:p>
    <w:p w:rsidR="00F0701C" w:rsidRDefault="00F0701C" w:rsidP="00F0701C">
      <w:pPr>
        <w:pStyle w:val="NoSpacing"/>
      </w:pPr>
      <w:r>
        <w:t>Image Number:</w:t>
      </w:r>
      <w:r>
        <w:tab/>
        <w:t>00257</w:t>
      </w:r>
    </w:p>
    <w:p w:rsidR="00F0701C" w:rsidRDefault="00F0701C" w:rsidP="00F0701C">
      <w:pPr>
        <w:pStyle w:val="NoSpacing"/>
      </w:pPr>
    </w:p>
    <w:p w:rsidR="00F0701C" w:rsidRDefault="00F0701C" w:rsidP="00F0701C">
      <w:pPr>
        <w:pStyle w:val="NoSpacing"/>
      </w:pPr>
    </w:p>
    <w:p w:rsidR="00F0701C" w:rsidRDefault="00F0701C" w:rsidP="00F0701C">
      <w:pPr>
        <w:pStyle w:val="NoSpacing"/>
      </w:pPr>
    </w:p>
    <w:p w:rsidR="00F0701C" w:rsidRDefault="00F0701C" w:rsidP="00F0701C">
      <w:pPr>
        <w:pStyle w:val="NoSpacing"/>
      </w:pPr>
      <w:r>
        <w:t>Citing this Record:</w:t>
      </w:r>
    </w:p>
    <w:p w:rsidR="00EB74CB" w:rsidRDefault="00F0701C" w:rsidP="00F0701C">
      <w:pPr>
        <w:pStyle w:val="NoSpacing"/>
      </w:pPr>
      <w:r>
        <w:t xml:space="preserve">"Ohio, Deaths, 1908-1953," index and images, </w:t>
      </w:r>
      <w:proofErr w:type="spellStart"/>
      <w:r>
        <w:t>FamilySearch</w:t>
      </w:r>
      <w:proofErr w:type="spellEnd"/>
      <w:r>
        <w:t xml:space="preserve"> (https://familysearch.org/pal:/MM9.1.1/XZ6L-</w:t>
      </w:r>
      <w:proofErr w:type="gramStart"/>
      <w:r>
        <w:t>W4P :</w:t>
      </w:r>
      <w:proofErr w:type="gramEnd"/>
      <w:r>
        <w:t xml:space="preserve"> accessed 23 January 2015), Bernard </w:t>
      </w:r>
      <w:proofErr w:type="spellStart"/>
      <w:r>
        <w:t>Rohler</w:t>
      </w:r>
      <w:proofErr w:type="spellEnd"/>
      <w:r>
        <w:t xml:space="preserve">, 18 Aug 1938; citing Montezuma Twp., Mercer, Ohio, reference </w:t>
      </w:r>
      <w:proofErr w:type="spellStart"/>
      <w:r>
        <w:t>fn</w:t>
      </w:r>
      <w:proofErr w:type="spellEnd"/>
      <w:r>
        <w:t xml:space="preserve"> 47925; FHL microfilm 2,023,613.</w:t>
      </w:r>
    </w:p>
    <w:sectPr w:rsidR="00EB7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1C"/>
    <w:rsid w:val="00EB74CB"/>
    <w:rsid w:val="00F0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0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7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2015-01-24T00:00:00Z</dcterms:created>
  <dcterms:modified xsi:type="dcterms:W3CDTF">2015-01-24T00:00:00Z</dcterms:modified>
</cp:coreProperties>
</file>