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C8" w:rsidRDefault="001850C8" w:rsidP="001850C8">
      <w:r>
        <w:t xml:space="preserve">Agnes </w:t>
      </w:r>
      <w:proofErr w:type="spellStart"/>
      <w:r>
        <w:t>Hartnagel</w:t>
      </w:r>
      <w:bookmarkStart w:id="0" w:name="_GoBack"/>
      <w:bookmarkEnd w:id="0"/>
      <w:proofErr w:type="spellEnd"/>
      <w:r>
        <w:t xml:space="preserve"> in the Indiana, Wills and Probate Records, 1798-1999</w:t>
      </w:r>
    </w:p>
    <w:p w:rsidR="001850C8" w:rsidRDefault="001850C8" w:rsidP="001850C8">
      <w:r>
        <w:t>Name:</w:t>
      </w:r>
      <w:r>
        <w:tab/>
        <w:t xml:space="preserve">Agnes </w:t>
      </w:r>
      <w:proofErr w:type="spellStart"/>
      <w:r>
        <w:t>Hartnagel</w:t>
      </w:r>
      <w:proofErr w:type="spellEnd"/>
    </w:p>
    <w:p w:rsidR="001850C8" w:rsidRDefault="001850C8" w:rsidP="001850C8">
      <w:r>
        <w:t>Probate Date:</w:t>
      </w:r>
      <w:r>
        <w:tab/>
        <w:t>10 Sep 1915</w:t>
      </w:r>
    </w:p>
    <w:p w:rsidR="001850C8" w:rsidRDefault="001850C8" w:rsidP="001850C8">
      <w:r>
        <w:t>Probate Place:</w:t>
      </w:r>
      <w:r>
        <w:tab/>
        <w:t>Jay, Indiana, USA</w:t>
      </w:r>
    </w:p>
    <w:p w:rsidR="001850C8" w:rsidRDefault="001850C8" w:rsidP="001850C8">
      <w:r>
        <w:t>Inferred Death Year:</w:t>
      </w:r>
      <w:r>
        <w:tab/>
      </w:r>
      <w:proofErr w:type="spellStart"/>
      <w:r>
        <w:t>Abt</w:t>
      </w:r>
      <w:proofErr w:type="spellEnd"/>
      <w:r>
        <w:t xml:space="preserve"> 1915</w:t>
      </w:r>
    </w:p>
    <w:p w:rsidR="001850C8" w:rsidRDefault="001850C8" w:rsidP="001850C8">
      <w:r>
        <w:t>Inferred Death Place:</w:t>
      </w:r>
      <w:r>
        <w:tab/>
        <w:t>Indiana, USA</w:t>
      </w:r>
    </w:p>
    <w:p w:rsidR="001850C8" w:rsidRDefault="001850C8" w:rsidP="001850C8">
      <w:r>
        <w:t>Item Description:</w:t>
      </w:r>
      <w:r>
        <w:tab/>
        <w:t>Will Records, Vol E, 1913-1920</w:t>
      </w:r>
    </w:p>
    <w:p w:rsidR="001850C8" w:rsidRDefault="001850C8" w:rsidP="001850C8">
      <w:r>
        <w:t>Source Citation</w:t>
      </w:r>
    </w:p>
    <w:p w:rsidR="001850C8" w:rsidRDefault="001850C8" w:rsidP="001850C8">
      <w:r>
        <w:t>Will Records, 1846-1920; Author: Indiana. Circuit Court (Jay County); Indiana. Probate Court (Jay County); Indiana. Court of Common Pleas (Jay County); Indiana. County Court (Jay County); Probate Place: Jay, Indiana</w:t>
      </w:r>
    </w:p>
    <w:p w:rsidR="001850C8" w:rsidRDefault="001850C8" w:rsidP="001850C8">
      <w:r>
        <w:t>Source Information</w:t>
      </w:r>
    </w:p>
    <w:p w:rsidR="001850C8" w:rsidRDefault="001850C8" w:rsidP="001850C8">
      <w:r>
        <w:t>Ancestry.com. Indiana, Wills and Probate Records, 1798-1999 [database on-line]. Provo, UT, USA: Ancestry.com Operations, Inc., 2015.</w:t>
      </w:r>
    </w:p>
    <w:p w:rsidR="00727C11" w:rsidRDefault="001850C8" w:rsidP="001850C8">
      <w:r>
        <w:t>Original data: Indiana County, District and Probate Courts.</w:t>
      </w:r>
    </w:p>
    <w:sectPr w:rsidR="0072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8"/>
    <w:rsid w:val="001850C8"/>
    <w:rsid w:val="007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4EA33-AAA6-4620-9B52-7CC836E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1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3666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2016-09-28T18:01:00Z</dcterms:created>
  <dcterms:modified xsi:type="dcterms:W3CDTF">2016-09-28T18:02:00Z</dcterms:modified>
</cp:coreProperties>
</file>